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3B" w:rsidRPr="000057F9" w:rsidRDefault="0041113B" w:rsidP="0041113B">
      <w:pPr>
        <w:jc w:val="center"/>
        <w:rPr>
          <w:b/>
        </w:rPr>
      </w:pPr>
      <w:r w:rsidRPr="000057F9">
        <w:rPr>
          <w:b/>
        </w:rPr>
        <w:t xml:space="preserve">Планируемые результаты изучения учебного предмета </w:t>
      </w:r>
      <w:r w:rsidR="00B56AE4">
        <w:rPr>
          <w:b/>
        </w:rPr>
        <w:t xml:space="preserve">технология </w:t>
      </w:r>
      <w:r w:rsidRPr="000057F9">
        <w:rPr>
          <w:b/>
        </w:rPr>
        <w:t>за курс 1 класса</w:t>
      </w:r>
    </w:p>
    <w:tbl>
      <w:tblPr>
        <w:tblW w:w="1607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0"/>
        <w:gridCol w:w="3600"/>
        <w:gridCol w:w="3420"/>
        <w:gridCol w:w="4183"/>
        <w:gridCol w:w="2533"/>
      </w:tblGrid>
      <w:tr w:rsidR="0041113B" w:rsidRPr="000057F9" w:rsidTr="00374294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jc w:val="center"/>
              <w:rPr>
                <w:b/>
                <w:lang w:val="en-US"/>
              </w:rPr>
            </w:pPr>
            <w:r w:rsidRPr="000057F9">
              <w:rPr>
                <w:b/>
                <w:lang w:val="en-US"/>
              </w:rPr>
              <w:t>Названиераздела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jc w:val="center"/>
              <w:rPr>
                <w:b/>
                <w:lang w:val="en-US"/>
              </w:rPr>
            </w:pPr>
            <w:r w:rsidRPr="000057F9">
              <w:rPr>
                <w:b/>
                <w:lang w:val="en-US"/>
              </w:rPr>
              <w:t>Предметныерезультаты</w:t>
            </w:r>
          </w:p>
        </w:tc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jc w:val="center"/>
              <w:rPr>
                <w:b/>
                <w:lang w:val="en-US"/>
              </w:rPr>
            </w:pPr>
            <w:r w:rsidRPr="000057F9">
              <w:rPr>
                <w:b/>
                <w:lang w:val="en-US"/>
              </w:rPr>
              <w:t>Метапредметныерезультаты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jc w:val="center"/>
              <w:rPr>
                <w:b/>
                <w:lang w:val="en-US"/>
              </w:rPr>
            </w:pPr>
            <w:r w:rsidRPr="000057F9">
              <w:rPr>
                <w:b/>
                <w:lang w:val="en-US"/>
              </w:rPr>
              <w:t>Личностныерезультаты</w:t>
            </w:r>
          </w:p>
        </w:tc>
      </w:tr>
      <w:tr w:rsidR="0041113B" w:rsidRPr="000057F9" w:rsidTr="00374294"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Pr="000057F9" w:rsidRDefault="0041113B" w:rsidP="00374294">
            <w:pPr>
              <w:rPr>
                <w:b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jc w:val="center"/>
              <w:rPr>
                <w:b/>
                <w:lang w:val="en-US"/>
              </w:rPr>
            </w:pPr>
            <w:r w:rsidRPr="000057F9">
              <w:rPr>
                <w:b/>
                <w:lang w:val="en-US"/>
              </w:rPr>
              <w:t>Ученикнаучится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jc w:val="center"/>
              <w:rPr>
                <w:b/>
                <w:lang w:val="en-US"/>
              </w:rPr>
            </w:pPr>
            <w:r w:rsidRPr="000057F9">
              <w:rPr>
                <w:b/>
                <w:lang w:val="en-US"/>
              </w:rPr>
              <w:t>Ученикполучитвозможностьнаучиться</w:t>
            </w:r>
          </w:p>
        </w:tc>
        <w:tc>
          <w:tcPr>
            <w:tcW w:w="4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Pr="000057F9" w:rsidRDefault="0041113B" w:rsidP="00374294">
            <w:pPr>
              <w:rPr>
                <w:b/>
                <w:lang w:val="en-US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Pr="000057F9" w:rsidRDefault="0041113B" w:rsidP="00374294">
            <w:pPr>
              <w:rPr>
                <w:b/>
                <w:lang w:val="en-US"/>
              </w:rPr>
            </w:pPr>
          </w:p>
        </w:tc>
      </w:tr>
      <w:tr w:rsidR="0041113B" w:rsidRPr="000057F9" w:rsidTr="0037429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B" w:rsidRPr="000057F9" w:rsidRDefault="0041113B" w:rsidP="00374294">
            <w:pPr>
              <w:rPr>
                <w:rFonts w:eastAsia="@Arial Unicode MS"/>
                <w:b/>
              </w:rPr>
            </w:pPr>
            <w:r w:rsidRPr="000057F9">
              <w:rPr>
                <w:rFonts w:eastAsia="@Arial Unicode MS"/>
                <w:b/>
              </w:rPr>
              <w:t>Общекультурные и общетрудовые компетенции.</w:t>
            </w:r>
          </w:p>
          <w:p w:rsidR="0041113B" w:rsidRPr="000057F9" w:rsidRDefault="0041113B" w:rsidP="00374294">
            <w:pPr>
              <w:rPr>
                <w:rFonts w:eastAsia="@Arial Unicode MS"/>
                <w:b/>
              </w:rPr>
            </w:pPr>
            <w:r w:rsidRPr="000057F9">
              <w:rPr>
                <w:rFonts w:eastAsia="@Arial Unicode MS"/>
                <w:b/>
              </w:rPr>
              <w:t>Основы культуры труда, самообслуживание</w:t>
            </w:r>
          </w:p>
          <w:p w:rsidR="0041113B" w:rsidRPr="000057F9" w:rsidRDefault="0041113B" w:rsidP="00374294">
            <w:pPr>
              <w:rPr>
                <w:b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rPr>
                <w:rFonts w:eastAsia="@Arial Unicode MS"/>
                <w:color w:val="000000"/>
              </w:rPr>
            </w:pPr>
            <w:r w:rsidRPr="000057F9">
              <w:rPr>
                <w:rFonts w:eastAsia="@Arial Unicode MS"/>
                <w:color w:val="000000"/>
              </w:rPr>
              <w:t>- 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</w:p>
          <w:p w:rsidR="0041113B" w:rsidRPr="000057F9" w:rsidRDefault="0041113B" w:rsidP="00374294">
            <w:pPr>
              <w:rPr>
                <w:rFonts w:eastAsia="@Arial Unicode MS"/>
                <w:i/>
                <w:iCs/>
                <w:color w:val="000000"/>
              </w:rPr>
            </w:pPr>
            <w:r w:rsidRPr="000057F9">
              <w:rPr>
                <w:rFonts w:eastAsia="@Arial Unicode MS"/>
                <w:color w:val="000000"/>
              </w:rPr>
              <w:t>-выполнять доступные действия по самообслуживанию и доступные виды домашнего труда.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rPr>
                <w:rFonts w:eastAsia="@Arial Unicode MS"/>
                <w:iCs/>
                <w:color w:val="000000"/>
              </w:rPr>
            </w:pPr>
            <w:r w:rsidRPr="000057F9">
              <w:rPr>
                <w:rFonts w:eastAsia="@Arial Unicode MS"/>
                <w:iCs/>
                <w:color w:val="000000"/>
              </w:rPr>
              <w:t>- уважительно относиться к труду людей;</w:t>
            </w:r>
          </w:p>
          <w:p w:rsidR="0041113B" w:rsidRPr="000057F9" w:rsidRDefault="0041113B" w:rsidP="00374294">
            <w:pPr>
              <w:rPr>
                <w:b/>
              </w:rPr>
            </w:pPr>
            <w:r w:rsidRPr="000057F9">
              <w:rPr>
                <w:rFonts w:eastAsia="@Arial Unicode MS"/>
              </w:rPr>
              <w:t>- понимать особенности проектной деятельности, осуществлять под руководством учителя элементарную проектную деятельность в малых группах.</w:t>
            </w:r>
          </w:p>
        </w:tc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shd w:val="clear" w:color="auto" w:fill="FFFFFF"/>
              <w:autoSpaceDE w:val="0"/>
              <w:autoSpaceDN w:val="0"/>
              <w:adjustRightInd w:val="0"/>
              <w:spacing w:before="75" w:line="264" w:lineRule="auto"/>
              <w:rPr>
                <w:i/>
                <w:iCs/>
                <w:color w:val="262626"/>
              </w:rPr>
            </w:pPr>
            <w:r w:rsidRPr="000057F9">
              <w:rPr>
                <w:i/>
                <w:iCs/>
                <w:color w:val="262626"/>
              </w:rPr>
              <w:t>Регулятивные УУД: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1.Овладение способностью принимать и реализовывать цели и задачи учебной деятельности, приемами поиска средств ее осуществления.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2.Освоение способов решения проблем творческого и поискового характера.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3.Формирование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4.Использование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i/>
                <w:iCs/>
                <w:color w:val="262626"/>
              </w:rPr>
            </w:pPr>
            <w:r w:rsidRPr="000057F9">
              <w:rPr>
                <w:i/>
                <w:iCs/>
                <w:color w:val="262626"/>
              </w:rPr>
              <w:t>Коммуникативные УУД: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 xml:space="preserve">1.Использование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 интерпретации </w:t>
            </w:r>
            <w:r w:rsidRPr="000057F9">
              <w:rPr>
                <w:color w:val="262626"/>
              </w:rPr>
              <w:lastRenderedPageBreak/>
              <w:t>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сопровождением, соблюдать нормы информационной избирательности, этики и этикета.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2.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i/>
                <w:iCs/>
                <w:color w:val="262626"/>
              </w:rPr>
            </w:pPr>
            <w:r w:rsidRPr="000057F9">
              <w:rPr>
                <w:i/>
                <w:iCs/>
                <w:color w:val="262626"/>
              </w:rPr>
              <w:t>Познавательные УУД: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1.Овладение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 xml:space="preserve">2.Готовность слушать собеседника и </w:t>
            </w:r>
            <w:r w:rsidRPr="000057F9">
              <w:rPr>
                <w:color w:val="262626"/>
              </w:rPr>
              <w:lastRenderedPageBreak/>
              <w:t>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lastRenderedPageBreak/>
              <w:t>1.Воспитание патриотизма, чувства гордости за свою Родину, российский народ и историю России.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2.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3. Формирование уважительного отношения к иному мнению, истории и культуре других народов.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4.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 xml:space="preserve">5. Развитие </w:t>
            </w:r>
            <w:r w:rsidRPr="000057F9">
              <w:rPr>
                <w:color w:val="262626"/>
              </w:rPr>
              <w:lastRenderedPageBreak/>
              <w:t>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6. Формирование эстетических потребностей, ценностей и чувств.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7. Развитие навыков сотрудничества со взрослыми и сверстниками в разных ситуациях, умений  не создавать конфликтов и находить выходы из спорных ситуаций.</w:t>
            </w:r>
          </w:p>
          <w:p w:rsidR="0041113B" w:rsidRPr="000057F9" w:rsidRDefault="0041113B" w:rsidP="00374294">
            <w:pPr>
              <w:autoSpaceDE w:val="0"/>
              <w:autoSpaceDN w:val="0"/>
              <w:adjustRightInd w:val="0"/>
              <w:spacing w:line="264" w:lineRule="auto"/>
              <w:rPr>
                <w:color w:val="262626"/>
              </w:rPr>
            </w:pPr>
            <w:r w:rsidRPr="000057F9">
              <w:rPr>
                <w:color w:val="262626"/>
              </w:rPr>
              <w:t>8. Формирование установки на безопасный и здоровый образ жизни.</w:t>
            </w:r>
          </w:p>
          <w:p w:rsidR="0041113B" w:rsidRPr="000057F9" w:rsidRDefault="0041113B" w:rsidP="00374294">
            <w:pPr>
              <w:rPr>
                <w:b/>
              </w:rPr>
            </w:pPr>
          </w:p>
        </w:tc>
      </w:tr>
      <w:tr w:rsidR="0041113B" w:rsidRPr="000057F9" w:rsidTr="0037429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B" w:rsidRPr="000057F9" w:rsidRDefault="0041113B" w:rsidP="00374294">
            <w:pPr>
              <w:rPr>
                <w:rFonts w:eastAsia="@Arial Unicode MS"/>
                <w:b/>
              </w:rPr>
            </w:pPr>
            <w:r w:rsidRPr="000057F9">
              <w:rPr>
                <w:rFonts w:eastAsia="@Arial Unicode MS"/>
                <w:b/>
              </w:rPr>
              <w:t>Технология ручной обработки материалов. Элементы графической грамоты</w:t>
            </w:r>
          </w:p>
          <w:p w:rsidR="0041113B" w:rsidRPr="000057F9" w:rsidRDefault="0041113B" w:rsidP="00374294">
            <w:pPr>
              <w:rPr>
                <w:rFonts w:eastAsia="@Arial Unicode MS"/>
                <w:b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rPr>
                <w:rFonts w:eastAsia="@Arial Unicode MS"/>
                <w:color w:val="000000"/>
              </w:rPr>
            </w:pPr>
            <w:r w:rsidRPr="000057F9">
              <w:rPr>
                <w:rFonts w:eastAsia="@Arial Unicode MS"/>
                <w:color w:val="000000"/>
              </w:rPr>
              <w:t>-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</w:p>
          <w:p w:rsidR="0041113B" w:rsidRPr="000057F9" w:rsidRDefault="0041113B" w:rsidP="00374294">
            <w:pPr>
              <w:rPr>
                <w:rFonts w:eastAsia="@Arial Unicode MS"/>
                <w:i/>
                <w:iCs/>
                <w:color w:val="000000"/>
              </w:rPr>
            </w:pPr>
            <w:r w:rsidRPr="000057F9">
              <w:rPr>
                <w:rFonts w:eastAsia="@Arial Unicode MS"/>
                <w:color w:val="000000"/>
              </w:rPr>
              <w:t>-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rPr>
                <w:rFonts w:eastAsia="@Arial Unicode MS"/>
                <w:iCs/>
                <w:color w:val="000000"/>
              </w:rPr>
            </w:pPr>
            <w:r w:rsidRPr="000057F9">
              <w:rPr>
                <w:rFonts w:eastAsia="@Arial Unicode MS"/>
                <w:iCs/>
                <w:color w:val="000000"/>
              </w:rPr>
              <w:t>- отбирать и выстраивать оптимальную технологическую последовательность реализации собственного или предложенного учителем замысла.</w:t>
            </w:r>
          </w:p>
        </w:tc>
        <w:tc>
          <w:tcPr>
            <w:tcW w:w="4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Pr="000057F9" w:rsidRDefault="0041113B" w:rsidP="00374294">
            <w:pPr>
              <w:rPr>
                <w:color w:val="262626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Pr="000057F9" w:rsidRDefault="0041113B" w:rsidP="00374294">
            <w:pPr>
              <w:rPr>
                <w:b/>
              </w:rPr>
            </w:pPr>
          </w:p>
        </w:tc>
      </w:tr>
      <w:tr w:rsidR="0041113B" w:rsidRPr="000057F9" w:rsidTr="0037429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B" w:rsidRPr="000057F9" w:rsidRDefault="0041113B" w:rsidP="00374294">
            <w:pPr>
              <w:rPr>
                <w:rFonts w:eastAsia="@Arial Unicode MS"/>
                <w:b/>
                <w:lang w:val="en-US"/>
              </w:rPr>
            </w:pPr>
            <w:r w:rsidRPr="000057F9">
              <w:rPr>
                <w:rFonts w:eastAsia="@Arial Unicode MS"/>
                <w:b/>
                <w:lang w:val="en-US"/>
              </w:rPr>
              <w:t xml:space="preserve">Конструированиеи </w:t>
            </w:r>
            <w:r w:rsidRPr="000057F9">
              <w:rPr>
                <w:rFonts w:eastAsia="@Arial Unicode MS"/>
                <w:b/>
                <w:lang w:val="en-US"/>
              </w:rPr>
              <w:lastRenderedPageBreak/>
              <w:t>моделирование</w:t>
            </w:r>
          </w:p>
          <w:p w:rsidR="0041113B" w:rsidRPr="000057F9" w:rsidRDefault="0041113B" w:rsidP="00374294">
            <w:pPr>
              <w:rPr>
                <w:rFonts w:eastAsia="@Arial Unicode MS"/>
                <w:b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rPr>
                <w:rFonts w:eastAsia="@Arial Unicode MS"/>
                <w:color w:val="000000"/>
              </w:rPr>
            </w:pPr>
            <w:r w:rsidRPr="000057F9">
              <w:rPr>
                <w:rFonts w:eastAsia="@Arial Unicode MS"/>
                <w:color w:val="000000"/>
              </w:rPr>
              <w:lastRenderedPageBreak/>
              <w:t xml:space="preserve">- изготавливать несложные </w:t>
            </w:r>
            <w:r w:rsidRPr="000057F9">
              <w:rPr>
                <w:rFonts w:eastAsia="@Arial Unicode MS"/>
                <w:color w:val="000000"/>
              </w:rPr>
              <w:lastRenderedPageBreak/>
              <w:t>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Pr="000057F9" w:rsidRDefault="0041113B" w:rsidP="00374294">
            <w:pPr>
              <w:rPr>
                <w:rFonts w:eastAsia="@Arial Unicode MS"/>
                <w:iCs/>
                <w:color w:val="000000"/>
              </w:rPr>
            </w:pPr>
            <w:r w:rsidRPr="000057F9">
              <w:rPr>
                <w:rFonts w:eastAsia="@Arial Unicode MS"/>
                <w:iCs/>
                <w:color w:val="000000"/>
              </w:rPr>
              <w:lastRenderedPageBreak/>
              <w:t xml:space="preserve">- соотносить объёмную </w:t>
            </w:r>
            <w:r w:rsidRPr="000057F9">
              <w:rPr>
                <w:rFonts w:eastAsia="@Arial Unicode MS"/>
                <w:iCs/>
                <w:color w:val="000000"/>
              </w:rPr>
              <w:lastRenderedPageBreak/>
              <w:t>конструкцию, основанную на правильных геометрических формах, с изображениями их развёрток.</w:t>
            </w:r>
          </w:p>
        </w:tc>
        <w:tc>
          <w:tcPr>
            <w:tcW w:w="4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Pr="000057F9" w:rsidRDefault="0041113B" w:rsidP="00374294">
            <w:pPr>
              <w:rPr>
                <w:color w:val="262626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Pr="000057F9" w:rsidRDefault="0041113B" w:rsidP="00374294">
            <w:pPr>
              <w:rPr>
                <w:b/>
              </w:rPr>
            </w:pPr>
          </w:p>
        </w:tc>
      </w:tr>
      <w:tr w:rsidR="0041113B" w:rsidTr="0037429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Default="0041113B" w:rsidP="00374294">
            <w:pPr>
              <w:rPr>
                <w:rFonts w:eastAsia="@Arial Unicode MS"/>
                <w:b/>
                <w:lang w:val="en-US"/>
              </w:rPr>
            </w:pPr>
            <w:r>
              <w:rPr>
                <w:rFonts w:eastAsia="@Arial Unicode MS"/>
                <w:b/>
                <w:lang w:val="en-US"/>
              </w:rPr>
              <w:lastRenderedPageBreak/>
              <w:t>Практикаработынакомпьютере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B" w:rsidRDefault="0041113B" w:rsidP="00374294">
            <w:pPr>
              <w:rPr>
                <w:rFonts w:eastAsia="@Arial Unicode MS"/>
                <w:i/>
                <w:iCs/>
                <w:color w:val="000000"/>
              </w:rPr>
            </w:pPr>
            <w:r>
              <w:rPr>
                <w:rFonts w:eastAsia="@Arial Unicode MS"/>
                <w:color w:val="000000"/>
              </w:rPr>
              <w:t xml:space="preserve">-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 </w:t>
            </w:r>
          </w:p>
          <w:p w:rsidR="0041113B" w:rsidRDefault="0041113B" w:rsidP="00374294">
            <w:pPr>
              <w:rPr>
                <w:rFonts w:eastAsia="@Arial Unicode MS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3B" w:rsidRDefault="0041113B" w:rsidP="00374294">
            <w:pPr>
              <w:rPr>
                <w:rFonts w:eastAsia="@Arial Unicode MS"/>
                <w:iCs/>
                <w:color w:val="000000"/>
              </w:rPr>
            </w:pPr>
            <w:r>
              <w:rPr>
                <w:rFonts w:eastAsia="@Arial Unicode MS"/>
                <w:bCs/>
                <w:iCs/>
              </w:rPr>
              <w:t>- пользоваться доступными приёмами работы с готовой текстовой, визуальной, звуковой информацией в сети Интернет.</w:t>
            </w:r>
          </w:p>
        </w:tc>
        <w:tc>
          <w:tcPr>
            <w:tcW w:w="4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Default="0041113B" w:rsidP="00374294">
            <w:pPr>
              <w:rPr>
                <w:color w:val="262626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3B" w:rsidRDefault="0041113B" w:rsidP="00374294">
            <w:pPr>
              <w:rPr>
                <w:b/>
              </w:rPr>
            </w:pPr>
          </w:p>
        </w:tc>
      </w:tr>
    </w:tbl>
    <w:p w:rsidR="004B6A41" w:rsidRPr="003856B4" w:rsidRDefault="004B6A41" w:rsidP="004B6A41">
      <w:pPr>
        <w:autoSpaceDE w:val="0"/>
      </w:pPr>
    </w:p>
    <w:p w:rsidR="004B6A41" w:rsidRPr="004B6A41" w:rsidRDefault="004B6A41" w:rsidP="004B6A41">
      <w:pPr>
        <w:suppressAutoHyphens/>
        <w:autoSpaceDN w:val="0"/>
        <w:textAlignment w:val="baseline"/>
        <w:rPr>
          <w:b/>
        </w:rPr>
      </w:pPr>
    </w:p>
    <w:p w:rsidR="00B56AE4" w:rsidRDefault="00B56AE4" w:rsidP="004C4112">
      <w:pPr>
        <w:keepNext/>
        <w:autoSpaceDE w:val="0"/>
        <w:autoSpaceDN w:val="0"/>
        <w:adjustRightInd w:val="0"/>
        <w:ind w:firstLine="708"/>
        <w:rPr>
          <w:b/>
          <w:sz w:val="28"/>
          <w:szCs w:val="28"/>
        </w:rPr>
      </w:pPr>
    </w:p>
    <w:p w:rsidR="00496017" w:rsidRPr="00496017" w:rsidRDefault="00EF3407" w:rsidP="004960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496017" w:rsidRPr="0041113B">
        <w:rPr>
          <w:b/>
          <w:sz w:val="28"/>
          <w:szCs w:val="28"/>
        </w:rPr>
        <w:t xml:space="preserve">одержание </w:t>
      </w:r>
      <w:r>
        <w:rPr>
          <w:b/>
          <w:sz w:val="28"/>
          <w:szCs w:val="28"/>
        </w:rPr>
        <w:t xml:space="preserve"> учебного предмета</w:t>
      </w:r>
      <w:r w:rsidR="0041113B">
        <w:rPr>
          <w:b/>
          <w:sz w:val="28"/>
          <w:szCs w:val="28"/>
        </w:rPr>
        <w:t xml:space="preserve"> (33 ч)</w:t>
      </w:r>
    </w:p>
    <w:tbl>
      <w:tblPr>
        <w:tblW w:w="1525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9"/>
        <w:gridCol w:w="9167"/>
        <w:gridCol w:w="1979"/>
      </w:tblGrid>
      <w:tr w:rsidR="00496017" w:rsidTr="004B6A4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Названиераздела</w:t>
            </w:r>
          </w:p>
        </w:tc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Краткоесодержание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Количествочасов</w:t>
            </w:r>
          </w:p>
        </w:tc>
      </w:tr>
      <w:tr w:rsidR="00496017" w:rsidTr="004B6A4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</w:rPr>
            </w:pPr>
            <w:r>
              <w:rPr>
                <w:b/>
                <w:bCs/>
                <w:color w:val="262626"/>
              </w:rPr>
              <w:t>Общекультурные и общетрудовые компетенции. Основы культуры, труда и быта</w:t>
            </w:r>
          </w:p>
        </w:tc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rPr>
                <w:b/>
              </w:rPr>
            </w:pPr>
            <w:r>
              <w:rPr>
                <w:rFonts w:eastAsia="@Arial Unicode MS" w:cs="Calibri"/>
                <w:color w:val="000000"/>
              </w:rPr>
      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разных народов России (татарского народа).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r>
              <w:rPr>
                <w:rFonts w:eastAsia="@Arial Unicode MS" w:cs="Calibri"/>
                <w:color w:val="000000"/>
                <w:lang w:val="en-US"/>
              </w:rPr>
              <w:t xml:space="preserve">Бережноеотношение к природекакисточникусырьевыхресурсов.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496017" w:rsidTr="004B6A4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  <w:bCs/>
                <w:color w:val="262626"/>
              </w:rPr>
            </w:pPr>
            <w:r>
              <w:rPr>
                <w:b/>
                <w:bCs/>
                <w:color w:val="262626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rPr>
                <w:rFonts w:ascii="Calibri" w:eastAsia="@Arial Unicode MS" w:hAnsi="Calibri" w:cs="Calibri"/>
                <w:i/>
                <w:iCs/>
              </w:rPr>
            </w:pPr>
            <w:r>
              <w:rPr>
                <w:rFonts w:eastAsia="@Arial Unicode MS" w:cs="Calibri"/>
                <w:color w:val="000000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Подготовка материалов к работе. Экономное расходование материалов.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496017" w:rsidTr="004B6A4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  <w:bCs/>
                <w:color w:val="262626"/>
              </w:rPr>
            </w:pPr>
            <w:r>
              <w:rPr>
                <w:b/>
                <w:bCs/>
                <w:color w:val="262626"/>
              </w:rPr>
              <w:t>Конструирование и моделирование</w:t>
            </w:r>
          </w:p>
        </w:tc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rPr>
                <w:rFonts w:ascii="Calibri" w:hAnsi="Calibri"/>
                <w:color w:val="262626"/>
              </w:rPr>
            </w:pPr>
            <w:r>
              <w:rPr>
                <w:rFonts w:eastAsia="@Arial Unicode MS" w:cs="Calibri"/>
                <w:color w:val="000000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Виды и способы соединения деталей. Конструирование и моделирование изделий из различных материалов по образцу, рисунку, простейшему </w:t>
            </w:r>
            <w:r>
              <w:rPr>
                <w:rFonts w:eastAsia="@Arial Unicode MS" w:cs="Calibri"/>
                <w:iCs/>
                <w:color w:val="000000"/>
              </w:rPr>
              <w:t>чертежу или эскизу и по заданным условиям.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496017" w:rsidTr="004B6A4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  <w:bCs/>
                <w:color w:val="262626"/>
              </w:rPr>
            </w:pPr>
            <w:r>
              <w:rPr>
                <w:b/>
                <w:bCs/>
                <w:color w:val="262626"/>
              </w:rPr>
              <w:t>Практика работы на компьютере</w:t>
            </w:r>
          </w:p>
        </w:tc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tabs>
                <w:tab w:val="left" w:pos="5700"/>
              </w:tabs>
              <w:rPr>
                <w:color w:val="262626"/>
              </w:rPr>
            </w:pPr>
            <w:r>
              <w:rPr>
                <w:color w:val="262626"/>
              </w:rPr>
              <w:t xml:space="preserve">Информация, её отбор и анализ. Способы получения, хранения информации. Назначение основных устройств компьютера для ввода, вывода информации. </w:t>
            </w:r>
            <w:r>
              <w:rPr>
                <w:rFonts w:cs="Calibri"/>
                <w:color w:val="262626"/>
              </w:rPr>
              <w:t>Включение и выключение компьютера и подключаемых к нему устройств.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017" w:rsidRDefault="00496017" w:rsidP="004B6A4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3856B4" w:rsidRDefault="003856B4" w:rsidP="003856B4">
      <w:pPr>
        <w:jc w:val="center"/>
      </w:pPr>
    </w:p>
    <w:p w:rsidR="00496017" w:rsidRDefault="00496017" w:rsidP="003856B4">
      <w:pPr>
        <w:jc w:val="center"/>
      </w:pPr>
    </w:p>
    <w:p w:rsidR="00496017" w:rsidRPr="00EF3407" w:rsidRDefault="0041113B" w:rsidP="00A50A3B">
      <w:pPr>
        <w:jc w:val="center"/>
      </w:pPr>
      <w:r w:rsidRPr="00EF3407">
        <w:lastRenderedPageBreak/>
        <w:t>Учебно - тематический план</w:t>
      </w:r>
    </w:p>
    <w:p w:rsidR="00496017" w:rsidRPr="00A50A3B" w:rsidRDefault="00496017" w:rsidP="00A50A3B">
      <w:pPr>
        <w:jc w:val="center"/>
        <w:rPr>
          <w:b/>
        </w:rPr>
      </w:pPr>
    </w:p>
    <w:p w:rsidR="00496017" w:rsidRPr="00A50A3B" w:rsidRDefault="00496017" w:rsidP="003856B4">
      <w:pPr>
        <w:rPr>
          <w:b/>
        </w:rPr>
      </w:pPr>
    </w:p>
    <w:tbl>
      <w:tblPr>
        <w:tblStyle w:val="ae"/>
        <w:tblW w:w="0" w:type="auto"/>
        <w:tblLook w:val="04A0"/>
      </w:tblPr>
      <w:tblGrid>
        <w:gridCol w:w="1101"/>
        <w:gridCol w:w="8945"/>
        <w:gridCol w:w="5023"/>
      </w:tblGrid>
      <w:tr w:rsidR="00A50A3B" w:rsidRPr="00EF3407" w:rsidTr="00374294">
        <w:tc>
          <w:tcPr>
            <w:tcW w:w="1101" w:type="dxa"/>
          </w:tcPr>
          <w:p w:rsidR="00A50A3B" w:rsidRPr="00EF3407" w:rsidRDefault="00A50A3B" w:rsidP="00374294">
            <w:pPr>
              <w:contextualSpacing/>
              <w:jc w:val="center"/>
              <w:rPr>
                <w:color w:val="000000" w:themeColor="text1"/>
              </w:rPr>
            </w:pPr>
            <w:r w:rsidRPr="00EF3407">
              <w:rPr>
                <w:color w:val="000000" w:themeColor="text1"/>
              </w:rPr>
              <w:t>№</w:t>
            </w:r>
          </w:p>
          <w:p w:rsidR="00A50A3B" w:rsidRPr="00EF3407" w:rsidRDefault="00A50A3B" w:rsidP="00374294">
            <w:pPr>
              <w:contextualSpacing/>
              <w:jc w:val="center"/>
              <w:rPr>
                <w:color w:val="000000" w:themeColor="text1"/>
              </w:rPr>
            </w:pPr>
            <w:r w:rsidRPr="00EF3407">
              <w:rPr>
                <w:color w:val="000000" w:themeColor="text1"/>
              </w:rPr>
              <w:t>п/п</w:t>
            </w:r>
          </w:p>
        </w:tc>
        <w:tc>
          <w:tcPr>
            <w:tcW w:w="8945" w:type="dxa"/>
            <w:vAlign w:val="center"/>
          </w:tcPr>
          <w:p w:rsidR="00A50A3B" w:rsidRPr="00EF3407" w:rsidRDefault="00A50A3B" w:rsidP="00374294">
            <w:pPr>
              <w:suppressAutoHyphens/>
              <w:autoSpaceDN w:val="0"/>
              <w:jc w:val="center"/>
              <w:textAlignment w:val="baseline"/>
              <w:rPr>
                <w:kern w:val="3"/>
                <w:lang w:bidi="hi-IN"/>
              </w:rPr>
            </w:pPr>
            <w:r w:rsidRPr="00EF3407">
              <w:rPr>
                <w:kern w:val="3"/>
                <w:lang w:bidi="hi-IN"/>
              </w:rPr>
              <w:t>Наименование раздела</w:t>
            </w:r>
          </w:p>
        </w:tc>
        <w:tc>
          <w:tcPr>
            <w:tcW w:w="5023" w:type="dxa"/>
            <w:vAlign w:val="center"/>
          </w:tcPr>
          <w:p w:rsidR="00A50A3B" w:rsidRPr="00EF3407" w:rsidRDefault="00A50A3B" w:rsidP="00374294">
            <w:pPr>
              <w:suppressAutoHyphens/>
              <w:autoSpaceDN w:val="0"/>
              <w:jc w:val="center"/>
              <w:textAlignment w:val="baseline"/>
              <w:rPr>
                <w:kern w:val="3"/>
                <w:lang w:bidi="hi-IN"/>
              </w:rPr>
            </w:pPr>
            <w:r w:rsidRPr="00EF3407">
              <w:rPr>
                <w:kern w:val="3"/>
                <w:lang w:bidi="hi-IN"/>
              </w:rPr>
              <w:t>Общее кол-во часов</w:t>
            </w:r>
          </w:p>
        </w:tc>
      </w:tr>
      <w:tr w:rsidR="00A50A3B" w:rsidRPr="00EF3407" w:rsidTr="00A50A3B">
        <w:tc>
          <w:tcPr>
            <w:tcW w:w="1101" w:type="dxa"/>
          </w:tcPr>
          <w:p w:rsidR="00A50A3B" w:rsidRPr="00EF3407" w:rsidRDefault="00A50A3B" w:rsidP="00A50A3B">
            <w:pPr>
              <w:jc w:val="center"/>
            </w:pPr>
            <w:r w:rsidRPr="00EF3407">
              <w:t>1.</w:t>
            </w:r>
          </w:p>
        </w:tc>
        <w:tc>
          <w:tcPr>
            <w:tcW w:w="8945" w:type="dxa"/>
          </w:tcPr>
          <w:p w:rsidR="00A50A3B" w:rsidRPr="00EF3407" w:rsidRDefault="00A50A3B" w:rsidP="00A50A3B">
            <w:r w:rsidRPr="00EF3407">
              <w:rPr>
                <w:bCs/>
                <w:color w:val="262626"/>
              </w:rPr>
              <w:t>Общекультурные и общетрудовые компетенции. Основы культуры, труда и быта</w:t>
            </w:r>
          </w:p>
        </w:tc>
        <w:tc>
          <w:tcPr>
            <w:tcW w:w="5023" w:type="dxa"/>
          </w:tcPr>
          <w:p w:rsidR="00A50A3B" w:rsidRPr="00EF3407" w:rsidRDefault="00A50A3B" w:rsidP="00374294">
            <w:pPr>
              <w:jc w:val="center"/>
            </w:pPr>
            <w:r w:rsidRPr="00EF3407">
              <w:t>10</w:t>
            </w:r>
          </w:p>
        </w:tc>
      </w:tr>
      <w:tr w:rsidR="00A50A3B" w:rsidRPr="00EF3407" w:rsidTr="00A50A3B">
        <w:tc>
          <w:tcPr>
            <w:tcW w:w="1101" w:type="dxa"/>
          </w:tcPr>
          <w:p w:rsidR="00A50A3B" w:rsidRPr="00EF3407" w:rsidRDefault="00A50A3B" w:rsidP="00A50A3B">
            <w:pPr>
              <w:jc w:val="center"/>
            </w:pPr>
            <w:r w:rsidRPr="00EF3407">
              <w:t>2.</w:t>
            </w:r>
          </w:p>
        </w:tc>
        <w:tc>
          <w:tcPr>
            <w:tcW w:w="8945" w:type="dxa"/>
          </w:tcPr>
          <w:p w:rsidR="00A50A3B" w:rsidRPr="00EF3407" w:rsidRDefault="00A50A3B" w:rsidP="00A50A3B">
            <w:pPr>
              <w:rPr>
                <w:bCs/>
                <w:color w:val="262626"/>
              </w:rPr>
            </w:pPr>
            <w:r w:rsidRPr="00EF3407">
              <w:rPr>
                <w:bCs/>
                <w:color w:val="262626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023" w:type="dxa"/>
          </w:tcPr>
          <w:p w:rsidR="00A50A3B" w:rsidRPr="00EF3407" w:rsidRDefault="00A50A3B" w:rsidP="00374294">
            <w:pPr>
              <w:jc w:val="center"/>
            </w:pPr>
            <w:r w:rsidRPr="00EF3407">
              <w:t>13</w:t>
            </w:r>
          </w:p>
        </w:tc>
      </w:tr>
      <w:tr w:rsidR="00A50A3B" w:rsidRPr="00EF3407" w:rsidTr="00A50A3B">
        <w:tc>
          <w:tcPr>
            <w:tcW w:w="1101" w:type="dxa"/>
          </w:tcPr>
          <w:p w:rsidR="00A50A3B" w:rsidRPr="00EF3407" w:rsidRDefault="00A50A3B" w:rsidP="00A50A3B">
            <w:pPr>
              <w:jc w:val="center"/>
            </w:pPr>
            <w:r w:rsidRPr="00EF3407">
              <w:t>3.</w:t>
            </w:r>
          </w:p>
        </w:tc>
        <w:tc>
          <w:tcPr>
            <w:tcW w:w="8945" w:type="dxa"/>
          </w:tcPr>
          <w:p w:rsidR="00A50A3B" w:rsidRPr="00EF3407" w:rsidRDefault="00A50A3B" w:rsidP="00A50A3B">
            <w:pPr>
              <w:rPr>
                <w:bCs/>
                <w:color w:val="262626"/>
              </w:rPr>
            </w:pPr>
            <w:r w:rsidRPr="00EF3407">
              <w:rPr>
                <w:bCs/>
                <w:color w:val="262626"/>
              </w:rPr>
              <w:t>Конструирование и моделирование</w:t>
            </w:r>
          </w:p>
        </w:tc>
        <w:tc>
          <w:tcPr>
            <w:tcW w:w="5023" w:type="dxa"/>
          </w:tcPr>
          <w:p w:rsidR="00A50A3B" w:rsidRPr="00EF3407" w:rsidRDefault="00A50A3B" w:rsidP="00374294">
            <w:pPr>
              <w:jc w:val="center"/>
            </w:pPr>
            <w:r w:rsidRPr="00EF3407">
              <w:t>7</w:t>
            </w:r>
          </w:p>
        </w:tc>
      </w:tr>
      <w:tr w:rsidR="00A50A3B" w:rsidRPr="00EF3407" w:rsidTr="00A50A3B">
        <w:tc>
          <w:tcPr>
            <w:tcW w:w="1101" w:type="dxa"/>
          </w:tcPr>
          <w:p w:rsidR="00A50A3B" w:rsidRPr="00EF3407" w:rsidRDefault="00A50A3B" w:rsidP="00A50A3B">
            <w:pPr>
              <w:jc w:val="center"/>
            </w:pPr>
            <w:r w:rsidRPr="00EF3407">
              <w:t>4.</w:t>
            </w:r>
          </w:p>
        </w:tc>
        <w:tc>
          <w:tcPr>
            <w:tcW w:w="8945" w:type="dxa"/>
          </w:tcPr>
          <w:p w:rsidR="00A50A3B" w:rsidRPr="00EF3407" w:rsidRDefault="00A50A3B" w:rsidP="00A50A3B">
            <w:pPr>
              <w:rPr>
                <w:bCs/>
                <w:color w:val="262626"/>
              </w:rPr>
            </w:pPr>
            <w:r w:rsidRPr="00EF3407">
              <w:rPr>
                <w:bCs/>
                <w:color w:val="262626"/>
              </w:rPr>
              <w:t>Практика работы на компьютере</w:t>
            </w:r>
          </w:p>
        </w:tc>
        <w:tc>
          <w:tcPr>
            <w:tcW w:w="5023" w:type="dxa"/>
          </w:tcPr>
          <w:p w:rsidR="00A50A3B" w:rsidRPr="00EF3407" w:rsidRDefault="00A50A3B" w:rsidP="00374294">
            <w:pPr>
              <w:jc w:val="center"/>
            </w:pPr>
            <w:r w:rsidRPr="00EF3407">
              <w:t>3</w:t>
            </w:r>
          </w:p>
        </w:tc>
      </w:tr>
      <w:tr w:rsidR="00A50A3B" w:rsidRPr="00EF3407" w:rsidTr="00A50A3B">
        <w:tc>
          <w:tcPr>
            <w:tcW w:w="1101" w:type="dxa"/>
          </w:tcPr>
          <w:p w:rsidR="00A50A3B" w:rsidRPr="00EF3407" w:rsidRDefault="00A50A3B" w:rsidP="003856B4"/>
        </w:tc>
        <w:tc>
          <w:tcPr>
            <w:tcW w:w="8945" w:type="dxa"/>
          </w:tcPr>
          <w:p w:rsidR="00A50A3B" w:rsidRPr="00EF3407" w:rsidRDefault="002117AE" w:rsidP="002117AE">
            <w:pPr>
              <w:jc w:val="center"/>
            </w:pPr>
            <w:r w:rsidRPr="00EF3407">
              <w:t>Всего</w:t>
            </w:r>
          </w:p>
        </w:tc>
        <w:tc>
          <w:tcPr>
            <w:tcW w:w="5023" w:type="dxa"/>
          </w:tcPr>
          <w:p w:rsidR="00A50A3B" w:rsidRPr="00EF3407" w:rsidRDefault="002117AE" w:rsidP="002117AE">
            <w:pPr>
              <w:jc w:val="center"/>
            </w:pPr>
            <w:r w:rsidRPr="00EF3407">
              <w:t>33ч</w:t>
            </w:r>
          </w:p>
        </w:tc>
      </w:tr>
    </w:tbl>
    <w:p w:rsidR="00496017" w:rsidRDefault="00496017" w:rsidP="003856B4">
      <w:pPr>
        <w:rPr>
          <w:b/>
        </w:rPr>
      </w:pPr>
    </w:p>
    <w:p w:rsidR="00496017" w:rsidRDefault="00496017" w:rsidP="003856B4">
      <w:pPr>
        <w:rPr>
          <w:b/>
        </w:rPr>
      </w:pPr>
    </w:p>
    <w:p w:rsidR="00496017" w:rsidRDefault="00496017" w:rsidP="003856B4">
      <w:pPr>
        <w:rPr>
          <w:b/>
        </w:rPr>
      </w:pPr>
    </w:p>
    <w:p w:rsidR="00496017" w:rsidRDefault="00496017" w:rsidP="003856B4">
      <w:pPr>
        <w:rPr>
          <w:b/>
        </w:rPr>
      </w:pPr>
    </w:p>
    <w:p w:rsidR="00496017" w:rsidRDefault="00496017" w:rsidP="003856B4">
      <w:pPr>
        <w:rPr>
          <w:b/>
        </w:rPr>
      </w:pPr>
    </w:p>
    <w:p w:rsidR="003856B4" w:rsidRDefault="003856B4" w:rsidP="00A50A3B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A50A3B" w:rsidRDefault="00A50A3B" w:rsidP="00A50A3B">
      <w:pPr>
        <w:autoSpaceDE w:val="0"/>
        <w:jc w:val="center"/>
        <w:rPr>
          <w:b/>
          <w:sz w:val="28"/>
          <w:szCs w:val="28"/>
        </w:rPr>
      </w:pPr>
      <w:r>
        <w:t>(</w:t>
      </w:r>
      <w:r w:rsidR="00375B59">
        <w:t xml:space="preserve">Учебник </w:t>
      </w:r>
      <w:r>
        <w:t>Роговцева Н.И., Богданова Н.В., Фрейтаг</w:t>
      </w:r>
      <w:r w:rsidR="00912562">
        <w:t xml:space="preserve"> И.П.,</w:t>
      </w:r>
      <w:r>
        <w:t xml:space="preserve"> Технология, 1 класс</w:t>
      </w:r>
      <w:r w:rsidR="000057F9">
        <w:t>, М: Просвещение, 2015)</w:t>
      </w:r>
    </w:p>
    <w:p w:rsidR="003856B4" w:rsidRDefault="003856B4" w:rsidP="003856B4">
      <w:pPr>
        <w:keepNext/>
        <w:autoSpaceDE w:val="0"/>
        <w:autoSpaceDN w:val="0"/>
        <w:adjustRightInd w:val="0"/>
        <w:rPr>
          <w:bCs/>
          <w:caps/>
        </w:rPr>
      </w:pPr>
    </w:p>
    <w:tbl>
      <w:tblPr>
        <w:tblW w:w="14175" w:type="dxa"/>
        <w:tblInd w:w="20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86"/>
        <w:gridCol w:w="7069"/>
        <w:gridCol w:w="1275"/>
        <w:gridCol w:w="1560"/>
        <w:gridCol w:w="1842"/>
        <w:gridCol w:w="1843"/>
      </w:tblGrid>
      <w:tr w:rsidR="00386938" w:rsidTr="00386938"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Pr="00F1474D" w:rsidRDefault="003869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474D">
              <w:rPr>
                <w:b/>
              </w:rPr>
              <w:t xml:space="preserve">№ </w:t>
            </w:r>
            <w:r w:rsidRPr="00F1474D">
              <w:rPr>
                <w:b/>
              </w:rPr>
              <w:br/>
              <w:t>п /п</w:t>
            </w:r>
          </w:p>
        </w:tc>
        <w:tc>
          <w:tcPr>
            <w:tcW w:w="70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Pr="00F1474D" w:rsidRDefault="003869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474D">
              <w:rPr>
                <w:b/>
              </w:rPr>
              <w:t>Тема урока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Pr="00F1474D" w:rsidRDefault="003869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474D">
              <w:rPr>
                <w:b/>
              </w:rPr>
              <w:t>Кол-во часов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Pr="00F1474D" w:rsidRDefault="003869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Календарныесроки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1474D" w:rsidRDefault="00386938">
            <w:pPr>
              <w:autoSpaceDE w:val="0"/>
              <w:autoSpaceDN w:val="0"/>
              <w:adjustRightInd w:val="0"/>
              <w:rPr>
                <w:b/>
              </w:rPr>
            </w:pPr>
            <w:r w:rsidRPr="00F1474D">
              <w:rPr>
                <w:b/>
              </w:rPr>
              <w:t>Примечание</w:t>
            </w:r>
          </w:p>
          <w:p w:rsidR="00386938" w:rsidRDefault="00386938">
            <w:pPr>
              <w:autoSpaceDE w:val="0"/>
              <w:autoSpaceDN w:val="0"/>
              <w:adjustRightInd w:val="0"/>
              <w:jc w:val="center"/>
            </w:pPr>
          </w:p>
        </w:tc>
      </w:tr>
      <w:tr w:rsidR="00386938" w:rsidTr="00386938">
        <w:trPr>
          <w:trHeight w:val="480"/>
        </w:trPr>
        <w:tc>
          <w:tcPr>
            <w:tcW w:w="5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Default="00386938"/>
        </w:tc>
        <w:tc>
          <w:tcPr>
            <w:tcW w:w="7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Default="00386938"/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Default="00386938"/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Pr="00F1474D" w:rsidRDefault="003869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Планируемые сроки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Pr="00F1474D" w:rsidRDefault="003869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Фактические </w:t>
            </w:r>
            <w:r>
              <w:rPr>
                <w:b/>
                <w:sz w:val="20"/>
                <w:szCs w:val="20"/>
                <w:lang w:val="en-US"/>
              </w:rPr>
              <w:t>сроки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</w:p>
        </w:tc>
      </w:tr>
      <w:tr w:rsidR="00386938" w:rsidTr="00DF76E1">
        <w:trPr>
          <w:trHeight w:val="480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6938" w:rsidRDefault="004C4112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@Arial Unicode MS"/>
                <w:b/>
              </w:rPr>
              <w:t>Общекультурные и общетрудовые компетенции. Основы культуры труда, самообслуживание (3ч)</w:t>
            </w:r>
          </w:p>
        </w:tc>
      </w:tr>
      <w:tr w:rsidR="00386938" w:rsidTr="004C4112">
        <w:trPr>
          <w:trHeight w:val="590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 xml:space="preserve">  1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 w:rsidP="00F55679">
            <w:pPr>
              <w:rPr>
                <w:color w:val="262626"/>
              </w:rPr>
            </w:pPr>
            <w:r>
              <w:rPr>
                <w:color w:val="262626"/>
              </w:rPr>
              <w:t>Трудовая деятельность и её значение в жизни человека (урок – игра).</w:t>
            </w:r>
          </w:p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rPr>
          <w:trHeight w:val="847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  <w:p w:rsidR="00386938" w:rsidRDefault="00386938">
            <w:pPr>
              <w:autoSpaceDE w:val="0"/>
              <w:autoSpaceDN w:val="0"/>
              <w:adjustRightInd w:val="0"/>
              <w:jc w:val="center"/>
            </w:pPr>
          </w:p>
          <w:p w:rsidR="00386938" w:rsidRDefault="00386938">
            <w:pPr>
              <w:autoSpaceDE w:val="0"/>
              <w:autoSpaceDN w:val="0"/>
              <w:adjustRightInd w:val="0"/>
              <w:jc w:val="center"/>
            </w:pPr>
          </w:p>
          <w:p w:rsidR="00386938" w:rsidRDefault="003869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rPr>
                <w:bCs/>
                <w:color w:val="262626"/>
              </w:rPr>
              <w:t>Элементарные общие правила создания предметов рукотворного мира. Бережное отношение к природе как источнику сырьевых ресурсов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rPr>
                <w:bCs/>
                <w:color w:val="262626"/>
              </w:rPr>
              <w:t>Работа с природным</w:t>
            </w:r>
            <w:r w:rsidRPr="00FF6015">
              <w:rPr>
                <w:bCs/>
                <w:color w:val="262626"/>
              </w:rPr>
              <w:t xml:space="preserve"> материал</w:t>
            </w:r>
            <w:r>
              <w:rPr>
                <w:bCs/>
                <w:color w:val="262626"/>
              </w:rPr>
              <w:t>ом</w:t>
            </w:r>
            <w:r w:rsidRPr="00FF6015">
              <w:rPr>
                <w:color w:val="262626"/>
              </w:rPr>
              <w:t xml:space="preserve">. </w:t>
            </w:r>
            <w:r w:rsidRPr="00FF6015">
              <w:rPr>
                <w:bCs/>
                <w:color w:val="262626"/>
              </w:rPr>
              <w:t xml:space="preserve">Изделие: «Аппликация из </w:t>
            </w:r>
            <w:r w:rsidRPr="00FF6015">
              <w:rPr>
                <w:bCs/>
                <w:color w:val="262626"/>
              </w:rPr>
              <w:lastRenderedPageBreak/>
              <w:t>листьев»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3н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4C4112">
        <w:trPr>
          <w:trHeight w:val="434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4C4112">
            <w:pPr>
              <w:jc w:val="center"/>
              <w:rPr>
                <w:b/>
              </w:rPr>
            </w:pPr>
            <w:r w:rsidRPr="00A80E5E">
              <w:rPr>
                <w:rStyle w:val="Zag11"/>
                <w:rFonts w:eastAsia="@Arial Unicode MS"/>
                <w:b/>
              </w:rPr>
              <w:lastRenderedPageBreak/>
              <w:t>Технология ручной обработки материалов. Элементы графической грамоты</w:t>
            </w:r>
            <w:r>
              <w:rPr>
                <w:rStyle w:val="Zag11"/>
                <w:rFonts w:eastAsia="@Arial Unicode MS"/>
                <w:b/>
              </w:rPr>
              <w:t xml:space="preserve"> (6ч)</w:t>
            </w:r>
          </w:p>
          <w:p w:rsidR="004C4112" w:rsidRDefault="004C4112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bCs/>
                <w:color w:val="262626"/>
              </w:rPr>
              <w:t>Общее понятие о материалах, их происхождение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4н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4C4112">
        <w:trPr>
          <w:trHeight w:val="542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 w:rsidP="00A80E5E">
            <w:pPr>
              <w:rPr>
                <w:color w:val="262626"/>
              </w:rPr>
            </w:pPr>
            <w:r>
              <w:rPr>
                <w:bCs/>
                <w:color w:val="262626"/>
              </w:rPr>
              <w:t>Работа с пластилином.</w:t>
            </w:r>
            <w:r w:rsidRPr="00B30B84">
              <w:t xml:space="preserve"> Правила безопасности работы с пластилином. </w:t>
            </w:r>
            <w:r w:rsidRPr="00FF6015">
              <w:rPr>
                <w:color w:val="262626"/>
              </w:rPr>
              <w:t>Изделие:  «Ромашковая поляна»</w:t>
            </w:r>
          </w:p>
          <w:p w:rsidR="00386938" w:rsidRDefault="00386938" w:rsidP="00A80E5E">
            <w:pPr>
              <w:rPr>
                <w:color w:val="262626"/>
              </w:rPr>
            </w:pPr>
          </w:p>
          <w:p w:rsidR="00386938" w:rsidRDefault="0038693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5н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rPr>
          <w:trHeight w:val="635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 w:rsidP="00BD2FB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Работа с пластилином.</w:t>
            </w:r>
          </w:p>
          <w:p w:rsidR="00386938" w:rsidRPr="00A80E5E" w:rsidRDefault="00386938" w:rsidP="00BD2FBD">
            <w:pPr>
              <w:autoSpaceDE w:val="0"/>
              <w:autoSpaceDN w:val="0"/>
              <w:adjustRightInd w:val="0"/>
            </w:pPr>
            <w:r w:rsidRPr="00A80E5E">
              <w:t>Изделие: «Мудрая сова».</w:t>
            </w:r>
          </w:p>
          <w:p w:rsidR="00386938" w:rsidRPr="00BD2FBD" w:rsidRDefault="00386938" w:rsidP="00BD2FBD">
            <w:pPr>
              <w:tabs>
                <w:tab w:val="left" w:pos="2894"/>
              </w:tabs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6н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Pr="002F3DB3" w:rsidRDefault="00386938" w:rsidP="004B6A41">
            <w:pPr>
              <w:tabs>
                <w:tab w:val="left" w:pos="5700"/>
              </w:tabs>
              <w:rPr>
                <w:color w:val="262626"/>
              </w:rPr>
            </w:pPr>
            <w:r w:rsidRPr="002F3DB3">
              <w:rPr>
                <w:bCs/>
                <w:color w:val="262626"/>
              </w:rPr>
              <w:t>Подготовка материалов к работе. Экономное расходование материалов. Изделие из бумаги: «Закладка»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7н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F6015" w:rsidRDefault="00386938" w:rsidP="004B6A41">
            <w:pPr>
              <w:tabs>
                <w:tab w:val="left" w:pos="5700"/>
              </w:tabs>
              <w:rPr>
                <w:color w:val="262626"/>
              </w:rPr>
            </w:pPr>
            <w:r w:rsidRPr="00FF6015">
              <w:rPr>
                <w:color w:val="262626"/>
              </w:rPr>
              <w:t>Ра</w:t>
            </w:r>
            <w:r>
              <w:rPr>
                <w:color w:val="262626"/>
              </w:rPr>
              <w:t xml:space="preserve">бота с природным материалом. </w:t>
            </w:r>
            <w:r w:rsidRPr="00FF6015">
              <w:rPr>
                <w:color w:val="262626"/>
              </w:rPr>
              <w:t xml:space="preserve"> Проект «Осенний урожай»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8н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rPr>
          <w:trHeight w:val="209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9869AD" w:rsidRDefault="00386938" w:rsidP="004B6A41">
            <w:pPr>
              <w:tabs>
                <w:tab w:val="left" w:pos="5700"/>
              </w:tabs>
              <w:rPr>
                <w:color w:val="262626"/>
              </w:rPr>
            </w:pPr>
            <w:r w:rsidRPr="009869AD">
              <w:rPr>
                <w:bCs/>
                <w:color w:val="262626"/>
              </w:rPr>
              <w:t xml:space="preserve">Работа с пластилином. </w:t>
            </w:r>
            <w:r w:rsidRPr="009869AD">
              <w:t>Изделие:«Овощи»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9н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6862DD">
        <w:trPr>
          <w:trHeight w:val="209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4C4112">
            <w:pPr>
              <w:autoSpaceDE w:val="0"/>
              <w:autoSpaceDN w:val="0"/>
              <w:adjustRightInd w:val="0"/>
              <w:jc w:val="center"/>
            </w:pPr>
            <w:r w:rsidRPr="00F324C1">
              <w:rPr>
                <w:rStyle w:val="Zag11"/>
                <w:rFonts w:eastAsia="@Arial Unicode MS"/>
                <w:b/>
              </w:rPr>
              <w:t>Общекультурные и общетрудовые компетенции. Основы культуры труда, самообслуживание</w:t>
            </w:r>
            <w:r>
              <w:rPr>
                <w:rStyle w:val="Zag11"/>
                <w:rFonts w:eastAsia="@Arial Unicode MS"/>
                <w:b/>
              </w:rPr>
              <w:t xml:space="preserve"> (1ч)</w:t>
            </w: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  <w:r w:rsidRPr="00B30B84">
              <w:rPr>
                <w:rFonts w:eastAsia="Calibri"/>
              </w:rPr>
              <w:t>Правила безопасной работы с семенами. Сбор различных образцов природ</w:t>
            </w:r>
            <w:r>
              <w:rPr>
                <w:rFonts w:eastAsia="Calibri"/>
              </w:rPr>
              <w:t xml:space="preserve">ного материала (семена цветов). </w:t>
            </w:r>
            <w:r w:rsidRPr="00B30B84">
              <w:rPr>
                <w:rFonts w:eastAsia="Calibri"/>
              </w:rPr>
              <w:t>Способы скрепления.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10н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4C4112">
        <w:trPr>
          <w:trHeight w:val="335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>
            <w:pPr>
              <w:autoSpaceDE w:val="0"/>
              <w:autoSpaceDN w:val="0"/>
              <w:adjustRightInd w:val="0"/>
            </w:pPr>
            <w:r w:rsidRPr="002F3DB3">
              <w:rPr>
                <w:rStyle w:val="Zag11"/>
                <w:rFonts w:eastAsia="@Arial Unicode MS"/>
                <w:b/>
              </w:rPr>
              <w:t>Конструирование имоделирование</w:t>
            </w:r>
            <w:r>
              <w:rPr>
                <w:rStyle w:val="Zag11"/>
                <w:rFonts w:eastAsia="@Arial Unicode MS"/>
                <w:b/>
              </w:rPr>
              <w:t xml:space="preserve"> (2ч)</w:t>
            </w: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F6015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 xml:space="preserve">Конструирование из бумаги по образцу. Изделие: </w:t>
            </w:r>
            <w:r w:rsidRPr="00FF6015">
              <w:rPr>
                <w:color w:val="262626"/>
              </w:rPr>
              <w:t>«Пчелы и соты».</w:t>
            </w:r>
          </w:p>
          <w:p w:rsidR="00386938" w:rsidRPr="00FF6015" w:rsidRDefault="00386938" w:rsidP="004B6A41">
            <w:pPr>
              <w:rPr>
                <w:color w:val="2626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11н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rPr>
          <w:trHeight w:val="987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Pr="007008A0" w:rsidRDefault="00386938" w:rsidP="00F324C1">
            <w:pPr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Моделирование из пластилина по образцу</w:t>
            </w:r>
            <w:r w:rsidRPr="007008A0">
              <w:rPr>
                <w:bCs/>
                <w:color w:val="262626"/>
              </w:rPr>
              <w:t>. Изделие: «Котенок».</w:t>
            </w:r>
          </w:p>
          <w:p w:rsidR="00386938" w:rsidRDefault="00386938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12н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4C4112">
        <w:trPr>
          <w:trHeight w:val="403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4C4112">
            <w:pPr>
              <w:autoSpaceDE w:val="0"/>
              <w:autoSpaceDN w:val="0"/>
              <w:adjustRightInd w:val="0"/>
              <w:jc w:val="center"/>
            </w:pPr>
            <w:r w:rsidRPr="00BE028F">
              <w:rPr>
                <w:rStyle w:val="Zag11"/>
                <w:rFonts w:eastAsia="@Arial Unicode MS"/>
                <w:b/>
              </w:rPr>
              <w:t>Технология ручной обработки материалов. Элементы графической грамоты</w:t>
            </w:r>
            <w:r>
              <w:rPr>
                <w:rStyle w:val="Zag11"/>
                <w:rFonts w:eastAsia="@Arial Unicode MS"/>
                <w:b/>
              </w:rPr>
              <w:t xml:space="preserve"> (3ч</w:t>
            </w:r>
          </w:p>
        </w:tc>
      </w:tr>
      <w:tr w:rsidR="00386938" w:rsidTr="004C4112">
        <w:trPr>
          <w:trHeight w:val="777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</w:t>
            </w:r>
          </w:p>
          <w:p w:rsidR="00386938" w:rsidRDefault="00386938" w:rsidP="00BA3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Pr="000B2E8F" w:rsidRDefault="00386938" w:rsidP="004B6A41">
            <w:pPr>
              <w:rPr>
                <w:bCs/>
                <w:color w:val="262626"/>
              </w:rPr>
            </w:pPr>
            <w:r w:rsidRPr="007008A0">
              <w:rPr>
                <w:bCs/>
              </w:rPr>
              <w:t xml:space="preserve">Работа с бумагой.  </w:t>
            </w:r>
            <w:r w:rsidRPr="00FF6015">
              <w:rPr>
                <w:bCs/>
                <w:color w:val="262626"/>
              </w:rPr>
              <w:t>Проект «</w:t>
            </w:r>
            <w:r>
              <w:rPr>
                <w:bCs/>
                <w:color w:val="262626"/>
              </w:rPr>
              <w:t>Украшение на елку».</w:t>
            </w:r>
          </w:p>
          <w:p w:rsidR="00386938" w:rsidRPr="00FF6015" w:rsidRDefault="00386938" w:rsidP="004B6A41">
            <w:pPr>
              <w:rPr>
                <w:color w:val="2626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13н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0B2E8F" w:rsidRDefault="00386938" w:rsidP="00BE028F">
            <w:pPr>
              <w:rPr>
                <w:bCs/>
                <w:color w:val="262626"/>
              </w:rPr>
            </w:pPr>
            <w:r w:rsidRPr="007008A0">
              <w:rPr>
                <w:bCs/>
              </w:rPr>
              <w:t xml:space="preserve">Работа с </w:t>
            </w:r>
            <w:r>
              <w:rPr>
                <w:bCs/>
              </w:rPr>
              <w:t>фольгой</w:t>
            </w:r>
            <w:r w:rsidRPr="007008A0">
              <w:rPr>
                <w:bCs/>
              </w:rPr>
              <w:t xml:space="preserve">.  </w:t>
            </w:r>
            <w:r w:rsidRPr="00FF6015">
              <w:rPr>
                <w:bCs/>
                <w:color w:val="262626"/>
              </w:rPr>
              <w:t>Проект «</w:t>
            </w:r>
            <w:r>
              <w:rPr>
                <w:bCs/>
                <w:color w:val="262626"/>
              </w:rPr>
              <w:t>У</w:t>
            </w:r>
            <w:r w:rsidRPr="00FF6015">
              <w:rPr>
                <w:bCs/>
                <w:color w:val="262626"/>
              </w:rPr>
              <w:t>крашение на</w:t>
            </w:r>
            <w:r>
              <w:rPr>
                <w:bCs/>
                <w:color w:val="262626"/>
              </w:rPr>
              <w:t xml:space="preserve"> окно</w:t>
            </w:r>
            <w:r w:rsidRPr="00FF6015">
              <w:rPr>
                <w:bCs/>
                <w:color w:val="262626"/>
              </w:rPr>
              <w:t>»</w:t>
            </w:r>
            <w:r>
              <w:rPr>
                <w:bCs/>
                <w:color w:val="262626"/>
              </w:rPr>
              <w:t>.</w:t>
            </w:r>
          </w:p>
          <w:p w:rsidR="00386938" w:rsidRDefault="0038693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14н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rPr>
          <w:trHeight w:val="502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 w:rsidP="00BE028F">
            <w:r w:rsidRPr="007008A0">
              <w:rPr>
                <w:bCs/>
              </w:rPr>
              <w:t xml:space="preserve">Работа с бумагой.  </w:t>
            </w:r>
            <w:r w:rsidRPr="007008A0">
              <w:t>Коллаж. Изделие: «Дикие животные».</w:t>
            </w:r>
          </w:p>
          <w:p w:rsidR="00386938" w:rsidRDefault="0038693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15н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57761C">
        <w:trPr>
          <w:trHeight w:val="502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4C4112">
            <w:pPr>
              <w:autoSpaceDE w:val="0"/>
              <w:jc w:val="center"/>
              <w:rPr>
                <w:rStyle w:val="Zag11"/>
                <w:rFonts w:eastAsia="@Arial Unicode MS"/>
                <w:b/>
              </w:rPr>
            </w:pPr>
            <w:r w:rsidRPr="00BE028F">
              <w:rPr>
                <w:rStyle w:val="Zag11"/>
                <w:rFonts w:eastAsia="@Arial Unicode MS"/>
                <w:b/>
              </w:rPr>
              <w:t>Общекультурные и общетрудовые компетенции. Основы культуры труда, самообслуживание</w:t>
            </w:r>
            <w:r>
              <w:rPr>
                <w:rStyle w:val="Zag11"/>
                <w:rFonts w:eastAsia="@Arial Unicode MS"/>
                <w:b/>
              </w:rPr>
              <w:t>(4ч)</w:t>
            </w:r>
          </w:p>
          <w:p w:rsidR="004C4112" w:rsidRDefault="004C4112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Pr="007008A0" w:rsidRDefault="00386938" w:rsidP="004B6A41">
            <w:pPr>
              <w:rPr>
                <w:bCs/>
                <w:color w:val="262626"/>
              </w:rPr>
            </w:pPr>
            <w:r>
              <w:rPr>
                <w:bCs/>
                <w:color w:val="262626"/>
              </w:rPr>
              <w:t>Работа с природным материалом</w:t>
            </w:r>
            <w:r w:rsidRPr="00FF6015">
              <w:rPr>
                <w:bCs/>
                <w:color w:val="262626"/>
              </w:rPr>
              <w:t>. Изделие:</w:t>
            </w:r>
            <w:r>
              <w:rPr>
                <w:bCs/>
                <w:color w:val="262626"/>
              </w:rPr>
              <w:t xml:space="preserve"> «</w:t>
            </w:r>
            <w:r w:rsidRPr="00FF6015">
              <w:rPr>
                <w:bCs/>
                <w:color w:val="262626"/>
              </w:rPr>
              <w:t>Домик из веток».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16н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rPr>
          <w:trHeight w:val="956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7008A0" w:rsidRDefault="00386938" w:rsidP="004B6A41">
            <w:pPr>
              <w:pStyle w:val="ParagraphStyle"/>
              <w:rPr>
                <w:rFonts w:ascii="Times New Roman" w:hAnsi="Times New Roman"/>
                <w:color w:val="262626"/>
              </w:rPr>
            </w:pPr>
            <w:r w:rsidRPr="007008A0">
              <w:rPr>
                <w:rFonts w:ascii="Times New Roman" w:hAnsi="Times New Roman"/>
                <w:bCs/>
              </w:rPr>
              <w:t>Работа с пластилином.</w:t>
            </w:r>
            <w:r w:rsidRPr="001C64D4">
              <w:rPr>
                <w:rFonts w:ascii="Times New Roman" w:hAnsi="Times New Roman"/>
              </w:rPr>
              <w:t xml:space="preserve"> Правила безопасности работы с пластилином. </w:t>
            </w:r>
            <w:r w:rsidRPr="007008A0">
              <w:rPr>
                <w:rFonts w:ascii="Times New Roman" w:hAnsi="Times New Roman"/>
              </w:rPr>
              <w:t xml:space="preserve"> Изделия: «чашка», «чайник», «сахарница».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17н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F6015" w:rsidRDefault="00386938" w:rsidP="004B6A41">
            <w:pPr>
              <w:pStyle w:val="ParagraphStyle"/>
              <w:rPr>
                <w:rFonts w:ascii="Times New Roman" w:hAnsi="Times New Roman"/>
                <w:color w:val="262626"/>
              </w:rPr>
            </w:pPr>
            <w:r w:rsidRPr="009869AD">
              <w:rPr>
                <w:rFonts w:ascii="Times New Roman" w:hAnsi="Times New Roman"/>
                <w:bCs/>
                <w:color w:val="262626"/>
              </w:rPr>
              <w:t xml:space="preserve">Работа с пластилином. </w:t>
            </w:r>
            <w:r>
              <w:rPr>
                <w:rFonts w:ascii="Times New Roman" w:hAnsi="Times New Roman"/>
                <w:bCs/>
                <w:color w:val="262626"/>
              </w:rPr>
              <w:t xml:space="preserve">Изделие: </w:t>
            </w:r>
            <w:r w:rsidRPr="007008A0">
              <w:rPr>
                <w:rFonts w:ascii="Times New Roman" w:hAnsi="Times New Roman"/>
                <w:color w:val="262626"/>
              </w:rPr>
              <w:t>«Чайный сервиз».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18н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 xml:space="preserve">Работа с картоном. Изделие: </w:t>
            </w:r>
            <w:r w:rsidRPr="00244C64">
              <w:rPr>
                <w:color w:val="262626"/>
              </w:rPr>
              <w:t>«Стул»</w:t>
            </w:r>
            <w:r>
              <w:rPr>
                <w:color w:val="262626"/>
              </w:rPr>
              <w:t>.</w:t>
            </w:r>
          </w:p>
          <w:p w:rsidR="00386938" w:rsidRPr="00FF6015" w:rsidRDefault="00386938" w:rsidP="004B6A41">
            <w:pPr>
              <w:rPr>
                <w:color w:val="2626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19н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4C4112">
        <w:trPr>
          <w:trHeight w:val="283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4C4112">
            <w:pPr>
              <w:autoSpaceDE w:val="0"/>
              <w:autoSpaceDN w:val="0"/>
              <w:adjustRightInd w:val="0"/>
              <w:jc w:val="center"/>
            </w:pPr>
            <w:r w:rsidRPr="002F3DB3">
              <w:rPr>
                <w:rStyle w:val="Zag11"/>
                <w:rFonts w:eastAsia="@Arial Unicode MS"/>
                <w:b/>
              </w:rPr>
              <w:t>Конструирование имоделирование</w:t>
            </w:r>
            <w:r>
              <w:rPr>
                <w:rStyle w:val="Zag11"/>
                <w:rFonts w:eastAsia="@Arial Unicode MS"/>
                <w:b/>
              </w:rPr>
              <w:t xml:space="preserve"> (1ч)</w:t>
            </w: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color w:val="262626"/>
              </w:rPr>
              <w:t>Работа с конструктором</w:t>
            </w:r>
            <w:r w:rsidRPr="00FF6015">
              <w:rPr>
                <w:color w:val="262626"/>
              </w:rPr>
              <w:t>. Изделие: «Тачка».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20н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4C4112">
        <w:trPr>
          <w:trHeight w:val="167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4C4112">
            <w:pPr>
              <w:autoSpaceDE w:val="0"/>
              <w:jc w:val="center"/>
              <w:rPr>
                <w:rStyle w:val="Zag11"/>
                <w:rFonts w:eastAsia="@Arial Unicode MS"/>
                <w:b/>
              </w:rPr>
            </w:pPr>
            <w:r w:rsidRPr="00CB7743">
              <w:rPr>
                <w:rStyle w:val="Zag11"/>
                <w:rFonts w:eastAsia="@Arial Unicode MS"/>
                <w:b/>
              </w:rPr>
              <w:t>Технология ручной обработки материалов. Элементы графической грамоты</w:t>
            </w:r>
            <w:r>
              <w:rPr>
                <w:rStyle w:val="Zag11"/>
                <w:rFonts w:eastAsia="@Arial Unicode MS"/>
                <w:b/>
              </w:rPr>
              <w:t xml:space="preserve"> (4ч)</w:t>
            </w:r>
          </w:p>
          <w:p w:rsidR="004C4112" w:rsidRDefault="004C4112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Pr="00FF6015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>Работа с тканью и нитками.</w:t>
            </w:r>
            <w:r w:rsidRPr="00B30B84">
              <w:t>Правила безопасно</w:t>
            </w:r>
            <w:r>
              <w:t>й</w:t>
            </w:r>
            <w:r w:rsidRPr="00B30B84">
              <w:t xml:space="preserve"> работы с </w:t>
            </w:r>
            <w:r>
              <w:t>иглой</w:t>
            </w:r>
            <w:r w:rsidRPr="00B30B84">
              <w:t xml:space="preserve">. </w:t>
            </w:r>
            <w:r w:rsidRPr="00FF6015">
              <w:rPr>
                <w:color w:val="262626"/>
              </w:rPr>
              <w:t>Изделие: «Кукла из ниток»</w:t>
            </w:r>
            <w:r>
              <w:rPr>
                <w:color w:val="262626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21н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F6015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>Работа с картоном и нитками.</w:t>
            </w:r>
          </w:p>
          <w:p w:rsidR="00386938" w:rsidRPr="00FF6015" w:rsidRDefault="00386938" w:rsidP="004B6A41">
            <w:pPr>
              <w:rPr>
                <w:color w:val="262626"/>
              </w:rPr>
            </w:pPr>
            <w:r w:rsidRPr="00FF6015">
              <w:rPr>
                <w:color w:val="262626"/>
              </w:rPr>
              <w:t>Изделие: «Закладка с вышивкой»</w:t>
            </w:r>
            <w:r>
              <w:rPr>
                <w:color w:val="262626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22н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Pr="00244C64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>Работа с тканью и нитками.</w:t>
            </w:r>
            <w:r w:rsidRPr="00244C64">
              <w:rPr>
                <w:color w:val="262626"/>
              </w:rPr>
              <w:t>Издели</w:t>
            </w:r>
            <w:r w:rsidRPr="00FF6015">
              <w:rPr>
                <w:color w:val="262626"/>
              </w:rPr>
              <w:t>е</w:t>
            </w:r>
            <w:r w:rsidRPr="00244C64">
              <w:rPr>
                <w:color w:val="262626"/>
                <w:sz w:val="22"/>
                <w:szCs w:val="22"/>
              </w:rPr>
              <w:t>:«Медвежонок»</w:t>
            </w:r>
            <w:r>
              <w:rPr>
                <w:color w:val="262626"/>
                <w:sz w:val="22"/>
                <w:szCs w:val="22"/>
              </w:rPr>
              <w:t xml:space="preserve">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23н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F6015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>Аппликация из бумаги.</w:t>
            </w:r>
          </w:p>
          <w:p w:rsidR="00386938" w:rsidRDefault="00386938" w:rsidP="004B6A41">
            <w:pPr>
              <w:rPr>
                <w:color w:val="262626"/>
              </w:rPr>
            </w:pPr>
            <w:r w:rsidRPr="00FF6015">
              <w:rPr>
                <w:color w:val="262626"/>
              </w:rPr>
              <w:t>Изделие: «Попугай»</w:t>
            </w:r>
            <w:r>
              <w:rPr>
                <w:color w:val="262626"/>
              </w:rPr>
              <w:t xml:space="preserve">. </w:t>
            </w:r>
          </w:p>
          <w:p w:rsidR="00386938" w:rsidRPr="00FF6015" w:rsidRDefault="00386938" w:rsidP="004B6A41">
            <w:pPr>
              <w:rPr>
                <w:color w:val="2626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24н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4C4112">
        <w:trPr>
          <w:trHeight w:val="238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740AEA">
            <w:pPr>
              <w:autoSpaceDE w:val="0"/>
              <w:jc w:val="center"/>
              <w:rPr>
                <w:rStyle w:val="Zag11"/>
                <w:rFonts w:eastAsia="@Arial Unicode MS"/>
                <w:b/>
              </w:rPr>
            </w:pPr>
            <w:r w:rsidRPr="00CB7743">
              <w:rPr>
                <w:rStyle w:val="Zag11"/>
                <w:rFonts w:eastAsia="@Arial Unicode MS"/>
                <w:b/>
              </w:rPr>
              <w:lastRenderedPageBreak/>
              <w:t>Общекультурные и общетрудовые компетенции. Основы культуры труда, самообслуживание</w:t>
            </w:r>
            <w:r>
              <w:rPr>
                <w:rStyle w:val="Zag11"/>
                <w:rFonts w:eastAsia="@Arial Unicode MS"/>
                <w:b/>
              </w:rPr>
              <w:t xml:space="preserve"> (2ч)</w:t>
            </w:r>
          </w:p>
          <w:p w:rsidR="004C4112" w:rsidRDefault="004C4112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244C64" w:rsidRDefault="00386938" w:rsidP="004B6A41">
            <w:pPr>
              <w:pStyle w:val="ParagraphStyle"/>
              <w:rPr>
                <w:rFonts w:ascii="Times New Roman" w:hAnsi="Times New Roman"/>
                <w:color w:val="262626"/>
              </w:rPr>
            </w:pPr>
            <w:r w:rsidRPr="00FF6015">
              <w:rPr>
                <w:rFonts w:ascii="Times New Roman" w:hAnsi="Times New Roman"/>
                <w:color w:val="262626"/>
              </w:rPr>
              <w:t>«Проращивание семян», «Уход за комнатными растениями»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25н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 w:rsidP="00CB7743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 w:rsidP="004B6A41">
            <w:pPr>
              <w:rPr>
                <w:bCs/>
                <w:color w:val="262626"/>
              </w:rPr>
            </w:pPr>
            <w:r w:rsidRPr="00FF6015">
              <w:rPr>
                <w:bCs/>
                <w:color w:val="262626"/>
              </w:rPr>
              <w:t>Свет в доме. Изделие: «Торшер».</w:t>
            </w:r>
          </w:p>
          <w:p w:rsidR="00386938" w:rsidRDefault="00386938" w:rsidP="004B6A41">
            <w:pPr>
              <w:rPr>
                <w:bCs/>
                <w:color w:val="262626"/>
              </w:rPr>
            </w:pPr>
          </w:p>
          <w:p w:rsidR="00386938" w:rsidRPr="00FF6015" w:rsidRDefault="00386938" w:rsidP="004B6A41">
            <w:pPr>
              <w:rPr>
                <w:color w:val="2626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26н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4C4112">
        <w:trPr>
          <w:trHeight w:val="383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740AEA">
            <w:pPr>
              <w:autoSpaceDE w:val="0"/>
              <w:jc w:val="center"/>
              <w:rPr>
                <w:rStyle w:val="Zag11"/>
                <w:rFonts w:eastAsia="@Arial Unicode MS"/>
                <w:b/>
              </w:rPr>
            </w:pPr>
            <w:r w:rsidRPr="002F3DB3">
              <w:rPr>
                <w:rStyle w:val="Zag11"/>
                <w:rFonts w:eastAsia="@Arial Unicode MS"/>
                <w:b/>
              </w:rPr>
              <w:t>Конструирование имоделирование</w:t>
            </w:r>
            <w:r>
              <w:rPr>
                <w:rStyle w:val="Zag11"/>
                <w:rFonts w:eastAsia="@Arial Unicode MS"/>
                <w:b/>
              </w:rPr>
              <w:t xml:space="preserve"> (4ч)</w:t>
            </w:r>
          </w:p>
          <w:p w:rsidR="004C4112" w:rsidRDefault="004C4112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 w:rsidP="004B6A41">
            <w:pPr>
              <w:pStyle w:val="ParagraphStyle"/>
              <w:rPr>
                <w:rFonts w:ascii="Times New Roman" w:hAnsi="Times New Roman"/>
              </w:rPr>
            </w:pPr>
            <w:r w:rsidRPr="00244C64">
              <w:rPr>
                <w:rFonts w:ascii="Times New Roman" w:hAnsi="Times New Roman"/>
              </w:rPr>
              <w:t>Моделирование из бумаги по образцу. Изделие: «Коробка для письменных принадлежностей».</w:t>
            </w:r>
          </w:p>
          <w:p w:rsidR="00386938" w:rsidRPr="00FF6015" w:rsidRDefault="00386938" w:rsidP="004B6A41">
            <w:pPr>
              <w:pStyle w:val="ParagraphStyle"/>
              <w:rPr>
                <w:rFonts w:ascii="Times New Roman" w:hAnsi="Times New Roman"/>
                <w:color w:val="2626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27н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F6015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 xml:space="preserve">Учебное конструирование. </w:t>
            </w:r>
            <w:r w:rsidRPr="00FF6015">
              <w:rPr>
                <w:color w:val="262626"/>
              </w:rPr>
              <w:t>Изделия</w:t>
            </w:r>
            <w:r>
              <w:rPr>
                <w:color w:val="262626"/>
              </w:rPr>
              <w:t xml:space="preserve"> из бумаги</w:t>
            </w:r>
            <w:r w:rsidRPr="00FF6015">
              <w:rPr>
                <w:color w:val="262626"/>
              </w:rPr>
              <w:t xml:space="preserve">: </w:t>
            </w:r>
          </w:p>
          <w:p w:rsidR="00386938" w:rsidRPr="00244C64" w:rsidRDefault="00386938" w:rsidP="004B6A41">
            <w:pPr>
              <w:rPr>
                <w:color w:val="262626"/>
              </w:rPr>
            </w:pPr>
            <w:r w:rsidRPr="00244C64">
              <w:rPr>
                <w:color w:val="262626"/>
              </w:rPr>
              <w:t>«Кораблик», «Плот»</w:t>
            </w:r>
            <w:r>
              <w:rPr>
                <w:color w:val="262626"/>
              </w:rPr>
              <w:t xml:space="preserve">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28н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244C64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>Моделирование из бумаги</w:t>
            </w:r>
            <w:r w:rsidRPr="00244C64">
              <w:rPr>
                <w:color w:val="262626"/>
              </w:rPr>
              <w:t>. Изделие: «Вертушка»</w:t>
            </w:r>
            <w:r>
              <w:rPr>
                <w:color w:val="262626"/>
              </w:rPr>
              <w:t xml:space="preserve">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29н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F6015" w:rsidRDefault="00386938" w:rsidP="004B6A41">
            <w:pPr>
              <w:rPr>
                <w:color w:val="262626"/>
              </w:rPr>
            </w:pPr>
            <w:r>
              <w:rPr>
                <w:color w:val="262626"/>
              </w:rPr>
              <w:t>Моделирование из бумаги в технике оригами</w:t>
            </w:r>
            <w:r w:rsidRPr="00FF6015">
              <w:rPr>
                <w:color w:val="262626"/>
              </w:rPr>
              <w:t>.</w:t>
            </w:r>
          </w:p>
          <w:p w:rsidR="00386938" w:rsidRPr="00FF6015" w:rsidRDefault="00386938" w:rsidP="004B6A41">
            <w:pPr>
              <w:rPr>
                <w:color w:val="262626"/>
              </w:rPr>
            </w:pPr>
            <w:r w:rsidRPr="00FF6015">
              <w:rPr>
                <w:color w:val="262626"/>
              </w:rPr>
              <w:t>Изделия: «Самолет», «Парашют»</w:t>
            </w:r>
            <w:r>
              <w:rPr>
                <w:color w:val="262626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30н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4C4112" w:rsidTr="00F27A28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4112" w:rsidRDefault="004C4112" w:rsidP="00740AEA">
            <w:pPr>
              <w:autoSpaceDE w:val="0"/>
              <w:jc w:val="center"/>
              <w:rPr>
                <w:bCs/>
                <w:caps/>
              </w:rPr>
            </w:pPr>
            <w:r w:rsidRPr="00D13506">
              <w:rPr>
                <w:rStyle w:val="Zag11"/>
                <w:rFonts w:eastAsia="@Arial Unicode MS"/>
                <w:b/>
              </w:rPr>
              <w:t>Практика работы накомпьютере</w:t>
            </w:r>
            <w:r>
              <w:rPr>
                <w:rStyle w:val="Zag11"/>
                <w:rFonts w:eastAsia="@Arial Unicode MS"/>
                <w:b/>
              </w:rPr>
              <w:t xml:space="preserve"> (3ч)</w:t>
            </w:r>
          </w:p>
          <w:p w:rsidR="004C4112" w:rsidRDefault="004C4112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31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Pr="00FF6015" w:rsidRDefault="00386938" w:rsidP="004B6A4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color w:val="262626"/>
              </w:rPr>
            </w:pPr>
            <w:r>
              <w:rPr>
                <w:color w:val="262626"/>
              </w:rPr>
              <w:t>Информация, её отбор и анализ. Способы получения, хранения информации.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31н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Pr="00FF6015" w:rsidRDefault="00386938" w:rsidP="004B6A4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  <w:color w:val="262626"/>
              </w:rPr>
            </w:pPr>
            <w:r>
              <w:rPr>
                <w:color w:val="262626"/>
              </w:rPr>
              <w:t>Назначение основных устройств компьютера для ввода, вывода информации.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32н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  <w:tr w:rsidR="00386938" w:rsidTr="00386938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7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Pr="009E09A5" w:rsidRDefault="00386938" w:rsidP="004B6A4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color w:val="262626"/>
              </w:rPr>
            </w:pPr>
            <w:r>
              <w:rPr>
                <w:color w:val="262626"/>
              </w:rPr>
              <w:t>Включение и выключение компьютера и подключаемых к нему устройств.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6938" w:rsidRDefault="00386938">
            <w:pPr>
              <w:autoSpaceDE w:val="0"/>
              <w:autoSpaceDN w:val="0"/>
              <w:adjustRightInd w:val="0"/>
            </w:pPr>
            <w:r>
              <w:t>33н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autoSpaceDE w:val="0"/>
              <w:autoSpaceDN w:val="0"/>
              <w:adjustRightInd w:val="0"/>
            </w:pPr>
          </w:p>
        </w:tc>
      </w:tr>
    </w:tbl>
    <w:p w:rsidR="003856B4" w:rsidRDefault="003856B4" w:rsidP="003856B4">
      <w:pPr>
        <w:jc w:val="center"/>
        <w:rPr>
          <w:b/>
          <w:bCs/>
        </w:rPr>
      </w:pPr>
    </w:p>
    <w:p w:rsidR="003856B4" w:rsidRDefault="003856B4" w:rsidP="003856B4">
      <w:pPr>
        <w:jc w:val="center"/>
        <w:rPr>
          <w:b/>
          <w:bCs/>
        </w:rPr>
      </w:pPr>
    </w:p>
    <w:p w:rsidR="003856B4" w:rsidRDefault="003856B4" w:rsidP="003856B4">
      <w:pPr>
        <w:jc w:val="center"/>
        <w:rPr>
          <w:b/>
          <w:bCs/>
        </w:rPr>
      </w:pP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  <w:bookmarkStart w:id="0" w:name="_Hlk515271115"/>
      <w:r>
        <w:rPr>
          <w:b/>
          <w:bCs/>
          <w:color w:val="000000"/>
          <w:sz w:val="27"/>
          <w:szCs w:val="27"/>
          <w:lang w:val="ru-RU"/>
        </w:rPr>
        <w:lastRenderedPageBreak/>
        <w:t>Пояснительная записка</w:t>
      </w: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b/>
          <w:bCs/>
          <w:color w:val="000000"/>
          <w:sz w:val="27"/>
          <w:szCs w:val="27"/>
          <w:lang w:val="ru-RU"/>
        </w:rPr>
        <w:t>к итоговой контрольной работе</w:t>
      </w: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b/>
          <w:bCs/>
          <w:color w:val="000000"/>
          <w:sz w:val="27"/>
          <w:szCs w:val="27"/>
          <w:lang w:val="ru-RU"/>
        </w:rPr>
        <w:t>по технологии</w:t>
      </w: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b/>
          <w:bCs/>
          <w:color w:val="000000"/>
          <w:sz w:val="27"/>
          <w:szCs w:val="27"/>
          <w:lang w:val="ru-RU"/>
        </w:rPr>
        <w:t>1 класс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b/>
          <w:bCs/>
          <w:color w:val="000000"/>
          <w:sz w:val="32"/>
          <w:szCs w:val="32"/>
          <w:lang w:val="ru-RU"/>
        </w:rPr>
        <w:t>Цель: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6"/>
          <w:szCs w:val="26"/>
          <w:lang w:val="ru-RU"/>
        </w:rPr>
        <w:t>Проверить и систематизировать знания и действия учащихся, полученные в течение учебного года.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b/>
          <w:bCs/>
          <w:color w:val="000000"/>
          <w:sz w:val="32"/>
          <w:szCs w:val="32"/>
          <w:lang w:val="ru-RU"/>
        </w:rPr>
        <w:t>Планируемые результаты: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6"/>
          <w:szCs w:val="26"/>
          <w:lang w:val="ru-RU"/>
        </w:rPr>
        <w:t>Эмоционально-ценностное отношение к результатам труда;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6"/>
          <w:szCs w:val="26"/>
          <w:lang w:val="ru-RU"/>
        </w:rPr>
        <w:t>Определять и называть виды материалов;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6"/>
          <w:szCs w:val="26"/>
          <w:lang w:val="ru-RU"/>
        </w:rPr>
        <w:t>Понимать назначение и методы безопасного использования специальных ручных инструментов;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6"/>
          <w:szCs w:val="26"/>
          <w:lang w:val="ru-RU"/>
        </w:rPr>
        <w:t>Определять рациональные способы вырезания фигур, работы с различными материалами;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6"/>
          <w:szCs w:val="26"/>
          <w:lang w:val="ru-RU"/>
        </w:rPr>
        <w:t>Различать особенности объемных и плоскостных материалов, их практическое применение в аппликации;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6"/>
          <w:szCs w:val="26"/>
          <w:lang w:val="ru-RU"/>
        </w:rPr>
        <w:t>Выполнять из материалов поделки по заданным качествам (точность, аккуратность);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6"/>
          <w:szCs w:val="26"/>
          <w:lang w:val="ru-RU"/>
        </w:rPr>
        <w:t>Создание плоскостных композиций из геометрических фигур;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6"/>
          <w:szCs w:val="26"/>
          <w:lang w:val="ru-RU"/>
        </w:rPr>
        <w:t>Осуществлять контроль своих действий, вносить коррективы в свою работу.</w:t>
      </w: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b/>
          <w:bCs/>
          <w:color w:val="000000"/>
          <w:sz w:val="27"/>
          <w:szCs w:val="27"/>
          <w:lang w:val="ru-RU"/>
        </w:rPr>
        <w:t>КРИТЕРИИ ОЦЕНИВАНИЯ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За каждый правильный ответ – 1 балл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Максимальное количество баллов: 8 баллов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Достигнут повышенный уровень: 7 – 8 баллов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Достигнут базовый уровень: 5 - 7 баллов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Не достигнуть базовый уровень: 0 – 4 баллов</w:t>
      </w:r>
    </w:p>
    <w:bookmarkEnd w:id="0"/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lang w:val="ru-RU"/>
        </w:rPr>
      </w:pPr>
      <w:r>
        <w:rPr>
          <w:b/>
          <w:bCs/>
          <w:color w:val="000000"/>
          <w:lang w:val="ru-RU"/>
        </w:rPr>
        <w:t>Итоговая контрольная работа по технологии</w:t>
      </w: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для 1 класса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1. Какой материал используется на уроках технологии. Правильный ответ обведите.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А) Бумага, пластилин, природный материал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Б) Доски, гвозди, кирпичи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В) Железо, отвертки, секатор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lastRenderedPageBreak/>
        <w:br/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2. Как правильно передавать ножницы. Выбери правильный ответ и обведи его.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А) Лезвиями вперед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Б) Кольцами вперед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В) Можно кинуть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3. Без чего нельзя обойтись при работе с пластилином? Обведи правильный ответ.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А) Ножницы, клей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Б) Нитки, иголка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В) Стека, доска для пластилина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4. Что такое оригами? Обведи правильный ответ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А) Искусство складывания фигурок из бумаги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Б) Искусство вырезания фигурок из бумаги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В) Обрывная мозаичная аппликация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5. Что используется при работе с бумагой?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А) Стека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Б) Иголки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В) Ножницы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6. При помощи чего скрепляется бумага? Обведи правильный ответ.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А) Пластилин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Б) Кнопки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В) Клей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lastRenderedPageBreak/>
        <w:t>7. Обведи объёмные поделки из природного материала красным цветом, аппликацию из листьев – жёлтым, аппликацию из семян – зелёным.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  <w:lang w:val="ru-RU" w:eastAsia="ru-RU"/>
        </w:rPr>
        <w:drawing>
          <wp:inline distT="0" distB="0" distL="0" distR="0">
            <wp:extent cx="1695450" cy="1895475"/>
            <wp:effectExtent l="0" t="0" r="0" b="0"/>
            <wp:docPr id="6" name="Рисунок 6" descr="hello_html_m5eccee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5eccee5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</w:rPr>
        <w:t>Б)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  <w:lang w:val="ru-RU" w:eastAsia="ru-RU"/>
        </w:rPr>
        <w:drawing>
          <wp:inline distT="0" distB="0" distL="0" distR="0">
            <wp:extent cx="1876425" cy="1552575"/>
            <wp:effectExtent l="0" t="0" r="0" b="0"/>
            <wp:docPr id="5" name="Рисунок 5" descr="hello_html_18c71c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18c71c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</w:rPr>
        <w:t>В)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  <w:lang w:val="ru-RU" w:eastAsia="ru-RU"/>
        </w:rPr>
        <w:drawing>
          <wp:inline distT="0" distB="0" distL="0" distR="0">
            <wp:extent cx="2114550" cy="1552575"/>
            <wp:effectExtent l="0" t="0" r="0" b="0"/>
            <wp:docPr id="4" name="Рисунок 4" descr="hello_html_c22f6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c22f69b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8. Фигуры, какой формы легче всего вырезать? Обведи правильный ответ</w:t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color w:val="000000"/>
          <w:sz w:val="27"/>
          <w:szCs w:val="27"/>
          <w:lang w:val="ru-RU"/>
        </w:rPr>
        <w:t>А)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  <w:lang w:val="ru-RU" w:eastAsia="ru-RU"/>
        </w:rPr>
        <w:drawing>
          <wp:inline distT="0" distB="0" distL="0" distR="0">
            <wp:extent cx="1085850" cy="1047750"/>
            <wp:effectExtent l="0" t="0" r="0" b="0"/>
            <wp:docPr id="3" name="Рисунок 3" descr="hello_html_60ca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60cae07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  <w:lang w:val="ru-RU"/>
        </w:rPr>
        <w:t>Б)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  <w:lang w:val="ru-RU" w:eastAsia="ru-RU"/>
        </w:rPr>
        <w:drawing>
          <wp:inline distT="0" distB="0" distL="0" distR="0">
            <wp:extent cx="914400" cy="1057275"/>
            <wp:effectExtent l="0" t="0" r="0" b="0"/>
            <wp:docPr id="2" name="Рисунок 2" descr="hello_html_m1922e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1922e6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  <w:lang w:val="ru-RU"/>
        </w:rPr>
        <w:t>В)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noProof/>
          <w:color w:val="000000"/>
          <w:sz w:val="21"/>
          <w:szCs w:val="21"/>
          <w:lang w:val="ru-RU" w:eastAsia="ru-RU"/>
        </w:rPr>
        <w:drawing>
          <wp:inline distT="0" distB="0" distL="0" distR="0">
            <wp:extent cx="1266825" cy="1257300"/>
            <wp:effectExtent l="0" t="0" r="0" b="0"/>
            <wp:docPr id="1" name="Рисунок 1" descr="hello_html_7ed21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7ed2113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AE" w:rsidRDefault="006271AE" w:rsidP="006271AE">
      <w:pPr>
        <w:pStyle w:val="a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lastRenderedPageBreak/>
        <w:br/>
      </w: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br/>
      </w:r>
    </w:p>
    <w:p w:rsidR="006271AE" w:rsidRDefault="006271AE" w:rsidP="006271AE">
      <w:pPr>
        <w:pStyle w:val="a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br/>
      </w:r>
    </w:p>
    <w:p w:rsidR="003856B4" w:rsidRDefault="003856B4" w:rsidP="003856B4">
      <w:pPr>
        <w:jc w:val="center"/>
        <w:rPr>
          <w:b/>
          <w:bCs/>
        </w:rPr>
      </w:pPr>
    </w:p>
    <w:p w:rsidR="00CD1CC2" w:rsidRDefault="00CD1CC2" w:rsidP="003856B4">
      <w:pPr>
        <w:jc w:val="center"/>
        <w:rPr>
          <w:b/>
          <w:bCs/>
        </w:rPr>
      </w:pPr>
    </w:p>
    <w:p w:rsidR="003856B4" w:rsidRDefault="003856B4" w:rsidP="00496017">
      <w:pPr>
        <w:spacing w:before="100" w:beforeAutospacing="1" w:after="100" w:afterAutospacing="1"/>
        <w:ind w:left="360"/>
        <w:rPr>
          <w:rFonts w:eastAsia="Times New Roman CYR"/>
        </w:rPr>
      </w:pPr>
    </w:p>
    <w:p w:rsidR="00B616DE" w:rsidRDefault="00B616DE"/>
    <w:sectPr w:rsidR="00B616DE" w:rsidSect="0079651C">
      <w:footerReference w:type="default" r:id="rId14"/>
      <w:pgSz w:w="16838" w:h="11906" w:orient="landscape"/>
      <w:pgMar w:top="992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73D" w:rsidRDefault="00B2173D" w:rsidP="00BA3155">
      <w:r>
        <w:separator/>
      </w:r>
    </w:p>
  </w:endnote>
  <w:endnote w:type="continuationSeparator" w:id="1">
    <w:p w:rsidR="00B2173D" w:rsidRDefault="00B2173D" w:rsidP="00BA3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511392"/>
    </w:sdtPr>
    <w:sdtContent>
      <w:p w:rsidR="00374294" w:rsidRDefault="00CF5134">
        <w:pPr>
          <w:pStyle w:val="ac"/>
          <w:jc w:val="right"/>
        </w:pPr>
        <w:r>
          <w:fldChar w:fldCharType="begin"/>
        </w:r>
        <w:r w:rsidR="00680B19">
          <w:instrText xml:space="preserve"> PAGE   \* MERGEFORMAT </w:instrText>
        </w:r>
        <w:r>
          <w:fldChar w:fldCharType="separate"/>
        </w:r>
        <w:r w:rsidR="00375B5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74294" w:rsidRDefault="0037429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73D" w:rsidRDefault="00B2173D" w:rsidP="00BA3155">
      <w:r>
        <w:separator/>
      </w:r>
    </w:p>
  </w:footnote>
  <w:footnote w:type="continuationSeparator" w:id="1">
    <w:p w:rsidR="00B2173D" w:rsidRDefault="00B2173D" w:rsidP="00BA31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ECD"/>
    <w:multiLevelType w:val="hybridMultilevel"/>
    <w:tmpl w:val="AF78FED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E1F1E"/>
    <w:multiLevelType w:val="hybridMultilevel"/>
    <w:tmpl w:val="CE367A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D21A6B"/>
    <w:multiLevelType w:val="multilevel"/>
    <w:tmpl w:val="7014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8F1439"/>
    <w:multiLevelType w:val="hybridMultilevel"/>
    <w:tmpl w:val="9AA088A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186C2CEE"/>
    <w:multiLevelType w:val="hybridMultilevel"/>
    <w:tmpl w:val="0EB472D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D379EF"/>
    <w:multiLevelType w:val="hybridMultilevel"/>
    <w:tmpl w:val="83D4B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3426C"/>
    <w:multiLevelType w:val="multilevel"/>
    <w:tmpl w:val="DF10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D95381"/>
    <w:multiLevelType w:val="multilevel"/>
    <w:tmpl w:val="91FA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639932AC"/>
    <w:multiLevelType w:val="hybridMultilevel"/>
    <w:tmpl w:val="7C9041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820AE9"/>
    <w:multiLevelType w:val="hybridMultilevel"/>
    <w:tmpl w:val="72F467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7"/>
  </w:num>
  <w:num w:numId="8">
    <w:abstractNumId w:val="2"/>
  </w:num>
  <w:num w:numId="9">
    <w:abstractNumId w:val="6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CFB"/>
    <w:rsid w:val="00003248"/>
    <w:rsid w:val="000057F9"/>
    <w:rsid w:val="000479E9"/>
    <w:rsid w:val="000837D1"/>
    <w:rsid w:val="000E7E00"/>
    <w:rsid w:val="00115EE6"/>
    <w:rsid w:val="00125D29"/>
    <w:rsid w:val="00135712"/>
    <w:rsid w:val="00147E80"/>
    <w:rsid w:val="001C1CFB"/>
    <w:rsid w:val="001E6A29"/>
    <w:rsid w:val="001F2399"/>
    <w:rsid w:val="002117AE"/>
    <w:rsid w:val="002D187F"/>
    <w:rsid w:val="002E60E0"/>
    <w:rsid w:val="003246FE"/>
    <w:rsid w:val="00374294"/>
    <w:rsid w:val="00375B59"/>
    <w:rsid w:val="003856B4"/>
    <w:rsid w:val="00386938"/>
    <w:rsid w:val="0041113B"/>
    <w:rsid w:val="004433BB"/>
    <w:rsid w:val="00496017"/>
    <w:rsid w:val="004B3F96"/>
    <w:rsid w:val="004B6A41"/>
    <w:rsid w:val="004C4112"/>
    <w:rsid w:val="004D24FC"/>
    <w:rsid w:val="004F5E0C"/>
    <w:rsid w:val="004F7E9C"/>
    <w:rsid w:val="00595909"/>
    <w:rsid w:val="005A1194"/>
    <w:rsid w:val="005C7BC3"/>
    <w:rsid w:val="005E1A27"/>
    <w:rsid w:val="006271AE"/>
    <w:rsid w:val="00680B19"/>
    <w:rsid w:val="006A3997"/>
    <w:rsid w:val="006E0BA3"/>
    <w:rsid w:val="006E3E43"/>
    <w:rsid w:val="0072727C"/>
    <w:rsid w:val="00740AEA"/>
    <w:rsid w:val="007751C7"/>
    <w:rsid w:val="007760AA"/>
    <w:rsid w:val="0079651C"/>
    <w:rsid w:val="007A1C5A"/>
    <w:rsid w:val="007B7F5A"/>
    <w:rsid w:val="007C78D2"/>
    <w:rsid w:val="007F3C52"/>
    <w:rsid w:val="0080470A"/>
    <w:rsid w:val="008278F7"/>
    <w:rsid w:val="008A7F35"/>
    <w:rsid w:val="008B2ECB"/>
    <w:rsid w:val="00912562"/>
    <w:rsid w:val="0093621C"/>
    <w:rsid w:val="00954542"/>
    <w:rsid w:val="009733C1"/>
    <w:rsid w:val="00A07D62"/>
    <w:rsid w:val="00A15EBD"/>
    <w:rsid w:val="00A239A1"/>
    <w:rsid w:val="00A50A3B"/>
    <w:rsid w:val="00A80E5E"/>
    <w:rsid w:val="00AB0BDB"/>
    <w:rsid w:val="00AB2359"/>
    <w:rsid w:val="00B1028B"/>
    <w:rsid w:val="00B2173D"/>
    <w:rsid w:val="00B365DD"/>
    <w:rsid w:val="00B42E6E"/>
    <w:rsid w:val="00B52BA6"/>
    <w:rsid w:val="00B56AE4"/>
    <w:rsid w:val="00B616DE"/>
    <w:rsid w:val="00BA3155"/>
    <w:rsid w:val="00BD2FBD"/>
    <w:rsid w:val="00BD48A6"/>
    <w:rsid w:val="00BE028F"/>
    <w:rsid w:val="00CB7743"/>
    <w:rsid w:val="00CD1CC2"/>
    <w:rsid w:val="00CF250E"/>
    <w:rsid w:val="00CF5134"/>
    <w:rsid w:val="00D647D0"/>
    <w:rsid w:val="00E705D4"/>
    <w:rsid w:val="00EF3407"/>
    <w:rsid w:val="00F1474D"/>
    <w:rsid w:val="00F1637B"/>
    <w:rsid w:val="00F324C1"/>
    <w:rsid w:val="00F55679"/>
    <w:rsid w:val="00F61831"/>
    <w:rsid w:val="00FA6191"/>
    <w:rsid w:val="00FB1753"/>
    <w:rsid w:val="00FB6DB3"/>
    <w:rsid w:val="00FC3159"/>
    <w:rsid w:val="00FC3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856B4"/>
    <w:rPr>
      <w:color w:val="0000FF"/>
      <w:u w:val="single"/>
    </w:rPr>
  </w:style>
  <w:style w:type="paragraph" w:styleId="a4">
    <w:name w:val="No Spacing"/>
    <w:uiPriority w:val="1"/>
    <w:qFormat/>
    <w:rsid w:val="003856B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856B4"/>
    <w:pPr>
      <w:ind w:left="720"/>
      <w:contextualSpacing/>
    </w:pPr>
  </w:style>
  <w:style w:type="character" w:styleId="a6">
    <w:name w:val="Strong"/>
    <w:basedOn w:val="a0"/>
    <w:qFormat/>
    <w:rsid w:val="003856B4"/>
    <w:rPr>
      <w:b/>
      <w:bCs/>
    </w:rPr>
  </w:style>
  <w:style w:type="paragraph" w:customStyle="1" w:styleId="a7">
    <w:name w:val="Содержимое таблицы"/>
    <w:basedOn w:val="a"/>
    <w:rsid w:val="00F61831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0837D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37D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A31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A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A31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A31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55679"/>
  </w:style>
  <w:style w:type="character" w:customStyle="1" w:styleId="c0">
    <w:name w:val="c0"/>
    <w:basedOn w:val="a0"/>
    <w:rsid w:val="00F55679"/>
  </w:style>
  <w:style w:type="character" w:customStyle="1" w:styleId="apple-converted-space">
    <w:name w:val="apple-converted-space"/>
    <w:basedOn w:val="a0"/>
    <w:rsid w:val="00F55679"/>
  </w:style>
  <w:style w:type="paragraph" w:customStyle="1" w:styleId="c2">
    <w:name w:val="c2"/>
    <w:basedOn w:val="a"/>
    <w:rsid w:val="00F55679"/>
    <w:pPr>
      <w:spacing w:before="100" w:beforeAutospacing="1" w:after="100" w:afterAutospacing="1"/>
    </w:pPr>
  </w:style>
  <w:style w:type="character" w:customStyle="1" w:styleId="Zag11">
    <w:name w:val="Zag_11"/>
    <w:uiPriority w:val="99"/>
    <w:rsid w:val="00A80E5E"/>
  </w:style>
  <w:style w:type="character" w:customStyle="1" w:styleId="c0c15">
    <w:name w:val="c0 c15"/>
    <w:basedOn w:val="a0"/>
    <w:rsid w:val="00F324C1"/>
  </w:style>
  <w:style w:type="paragraph" w:customStyle="1" w:styleId="ParagraphStyle">
    <w:name w:val="Paragraph Style"/>
    <w:rsid w:val="00BE02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0c22">
    <w:name w:val="c0 c22"/>
    <w:basedOn w:val="a0"/>
    <w:rsid w:val="00BE028F"/>
  </w:style>
  <w:style w:type="character" w:customStyle="1" w:styleId="c1c22">
    <w:name w:val="c1 c22"/>
    <w:basedOn w:val="a0"/>
    <w:rsid w:val="00BE028F"/>
  </w:style>
  <w:style w:type="table" w:styleId="ae">
    <w:name w:val="Table Grid"/>
    <w:basedOn w:val="a1"/>
    <w:uiPriority w:val="59"/>
    <w:rsid w:val="006A3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A3997"/>
    <w:pPr>
      <w:widowControl w:val="0"/>
      <w:suppressAutoHyphens/>
      <w:autoSpaceDN w:val="0"/>
      <w:jc w:val="both"/>
      <w:textAlignment w:val="baseline"/>
    </w:pPr>
    <w:rPr>
      <w:kern w:val="3"/>
      <w:lang w:bidi="hi-IN"/>
    </w:rPr>
  </w:style>
  <w:style w:type="paragraph" w:customStyle="1" w:styleId="Style4">
    <w:name w:val="Style4"/>
    <w:basedOn w:val="a"/>
    <w:uiPriority w:val="99"/>
    <w:rsid w:val="006A3997"/>
    <w:pPr>
      <w:widowControl w:val="0"/>
      <w:suppressAutoHyphens/>
      <w:autoSpaceDN w:val="0"/>
      <w:spacing w:line="239" w:lineRule="exact"/>
      <w:jc w:val="center"/>
      <w:textAlignment w:val="baseline"/>
    </w:pPr>
    <w:rPr>
      <w:kern w:val="3"/>
      <w:lang w:bidi="hi-IN"/>
    </w:rPr>
  </w:style>
  <w:style w:type="paragraph" w:customStyle="1" w:styleId="Style1">
    <w:name w:val="Style1"/>
    <w:basedOn w:val="a"/>
    <w:uiPriority w:val="99"/>
    <w:rsid w:val="006A399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5">
    <w:name w:val="Font Style45"/>
    <w:basedOn w:val="a0"/>
    <w:uiPriority w:val="99"/>
    <w:rsid w:val="006A3997"/>
    <w:rPr>
      <w:rFonts w:ascii="Century Schoolbook" w:hAnsi="Century Schoolbook" w:cs="Century Schoolbook"/>
      <w:sz w:val="20"/>
      <w:szCs w:val="20"/>
    </w:rPr>
  </w:style>
  <w:style w:type="character" w:customStyle="1" w:styleId="FontStyle47">
    <w:name w:val="Font Style47"/>
    <w:basedOn w:val="a0"/>
    <w:uiPriority w:val="99"/>
    <w:rsid w:val="006A3997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6A3997"/>
    <w:rPr>
      <w:rFonts w:ascii="Century Schoolbook" w:hAnsi="Century Schoolbook" w:cs="Century Schoolbook"/>
      <w:i/>
      <w:iCs/>
      <w:sz w:val="24"/>
      <w:szCs w:val="24"/>
    </w:rPr>
  </w:style>
  <w:style w:type="character" w:customStyle="1" w:styleId="FontStyle60">
    <w:name w:val="Font Style60"/>
    <w:basedOn w:val="a0"/>
    <w:uiPriority w:val="99"/>
    <w:rsid w:val="006A3997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12">
    <w:name w:val="Font Style12"/>
    <w:rsid w:val="007760AA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rsid w:val="007760AA"/>
    <w:rPr>
      <w:rFonts w:ascii="Times New Roman" w:hAnsi="Times New Roman" w:cs="Times New Roman"/>
      <w:sz w:val="18"/>
      <w:szCs w:val="18"/>
    </w:rPr>
  </w:style>
  <w:style w:type="table" w:customStyle="1" w:styleId="4">
    <w:name w:val="Сетка таблицы4"/>
    <w:basedOn w:val="a1"/>
    <w:next w:val="ae"/>
    <w:uiPriority w:val="59"/>
    <w:rsid w:val="00F1637B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6271A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A8CCA-04EE-49F9-8877-011734FA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luzer</cp:lastModifiedBy>
  <cp:revision>8</cp:revision>
  <cp:lastPrinted>2017-10-20T09:41:00Z</cp:lastPrinted>
  <dcterms:created xsi:type="dcterms:W3CDTF">2018-02-05T15:45:00Z</dcterms:created>
  <dcterms:modified xsi:type="dcterms:W3CDTF">2021-03-10T15:21:00Z</dcterms:modified>
</cp:coreProperties>
</file>